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F3" w:rsidRDefault="006A07F6" w:rsidP="00E322F3">
      <w:pPr>
        <w:pStyle w:val="NoSpacing1"/>
        <w:jc w:val="center"/>
        <w:rPr>
          <w:rFonts w:ascii="Times New Roman" w:hAnsi="Times New Roman"/>
          <w:b/>
          <w:sz w:val="18"/>
          <w:szCs w:val="18"/>
        </w:rPr>
      </w:pPr>
      <w:bookmarkStart w:id="0" w:name="_GoBack"/>
      <w:bookmarkEnd w:id="0"/>
      <w:r>
        <w:rPr>
          <w:b/>
          <w:noProof/>
          <w:sz w:val="20"/>
          <w:szCs w:val="20"/>
        </w:rPr>
        <w:drawing>
          <wp:anchor distT="0" distB="0" distL="114300" distR="114300" simplePos="0" relativeHeight="251660288" behindDoc="1" locked="0" layoutInCell="1" allowOverlap="1" wp14:anchorId="26C2BDF4" wp14:editId="17FE07A5">
            <wp:simplePos x="0" y="0"/>
            <wp:positionH relativeFrom="column">
              <wp:posOffset>2699385</wp:posOffset>
            </wp:positionH>
            <wp:positionV relativeFrom="paragraph">
              <wp:posOffset>20320</wp:posOffset>
            </wp:positionV>
            <wp:extent cx="67627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wan coun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685800"/>
                    </a:xfrm>
                    <a:prstGeom prst="rect">
                      <a:avLst/>
                    </a:prstGeom>
                  </pic:spPr>
                </pic:pic>
              </a:graphicData>
            </a:graphic>
            <wp14:sizeRelH relativeFrom="page">
              <wp14:pctWidth>0</wp14:pctWidth>
            </wp14:sizeRelH>
            <wp14:sizeRelV relativeFrom="page">
              <wp14:pctHeight>0</wp14:pctHeight>
            </wp14:sizeRelV>
          </wp:anchor>
        </w:drawing>
      </w:r>
      <w:r w:rsidRPr="00CA1462">
        <w:rPr>
          <w:noProof/>
        </w:rPr>
        <w:drawing>
          <wp:anchor distT="0" distB="0" distL="114300" distR="114300" simplePos="0" relativeHeight="251658240" behindDoc="1" locked="0" layoutInCell="1" allowOverlap="1" wp14:anchorId="5501802C" wp14:editId="359EEAEE">
            <wp:simplePos x="0" y="0"/>
            <wp:positionH relativeFrom="margin">
              <wp:posOffset>3566160</wp:posOffset>
            </wp:positionH>
            <wp:positionV relativeFrom="paragraph">
              <wp:posOffset>-18669</wp:posOffset>
            </wp:positionV>
            <wp:extent cx="755904" cy="762154"/>
            <wp:effectExtent l="0" t="0" r="6350" b="0"/>
            <wp:wrapNone/>
            <wp:docPr id="1" name="Picture 1" descr="e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 cy="7621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16A1C" w:rsidRDefault="00416A1C" w:rsidP="00E322F3">
      <w:pPr>
        <w:pStyle w:val="NoSpacing1"/>
        <w:jc w:val="center"/>
        <w:rPr>
          <w:rFonts w:ascii="Times New Roman" w:hAnsi="Times New Roman"/>
          <w:i/>
          <w:sz w:val="18"/>
          <w:szCs w:val="18"/>
        </w:rPr>
      </w:pPr>
    </w:p>
    <w:p w:rsidR="00CA1462" w:rsidRDefault="00CA1462" w:rsidP="00895EE0">
      <w:pPr>
        <w:pStyle w:val="NormalWeb"/>
        <w:spacing w:before="0" w:beforeAutospacing="0" w:after="0" w:afterAutospacing="0"/>
        <w:jc w:val="center"/>
        <w:rPr>
          <w:b/>
          <w:sz w:val="20"/>
          <w:szCs w:val="20"/>
        </w:rPr>
      </w:pPr>
    </w:p>
    <w:p w:rsidR="00CA1462" w:rsidRDefault="00386E9F" w:rsidP="006A07F6">
      <w:pPr>
        <w:pStyle w:val="NormalWeb"/>
        <w:tabs>
          <w:tab w:val="left" w:pos="1530"/>
          <w:tab w:val="left" w:pos="4128"/>
          <w:tab w:val="left" w:pos="4584"/>
        </w:tabs>
        <w:spacing w:before="0" w:beforeAutospacing="0" w:after="0" w:afterAutospacing="0"/>
        <w:rPr>
          <w:b/>
          <w:sz w:val="20"/>
          <w:szCs w:val="20"/>
        </w:rPr>
      </w:pPr>
      <w:r>
        <w:rPr>
          <w:b/>
          <w:sz w:val="20"/>
          <w:szCs w:val="20"/>
        </w:rPr>
        <w:tab/>
      </w:r>
      <w:r w:rsidR="006A07F6">
        <w:rPr>
          <w:b/>
          <w:sz w:val="20"/>
          <w:szCs w:val="20"/>
        </w:rPr>
        <w:tab/>
      </w:r>
      <w:r w:rsidR="006A07F6">
        <w:rPr>
          <w:b/>
          <w:sz w:val="20"/>
          <w:szCs w:val="20"/>
        </w:rPr>
        <w:tab/>
      </w:r>
    </w:p>
    <w:p w:rsidR="00CA1462" w:rsidRDefault="00CA1462" w:rsidP="00895EE0">
      <w:pPr>
        <w:pStyle w:val="NormalWeb"/>
        <w:spacing w:before="0" w:beforeAutospacing="0" w:after="0" w:afterAutospacing="0"/>
        <w:jc w:val="center"/>
        <w:rPr>
          <w:b/>
          <w:sz w:val="20"/>
          <w:szCs w:val="20"/>
        </w:rPr>
      </w:pPr>
    </w:p>
    <w:p w:rsidR="00CA1462" w:rsidRDefault="006F4F33" w:rsidP="006F4F33">
      <w:pPr>
        <w:pStyle w:val="NormalWeb"/>
        <w:tabs>
          <w:tab w:val="left" w:pos="711"/>
        </w:tabs>
        <w:spacing w:before="0" w:beforeAutospacing="0" w:after="0" w:afterAutospacing="0"/>
        <w:rPr>
          <w:b/>
          <w:sz w:val="20"/>
          <w:szCs w:val="20"/>
        </w:rPr>
      </w:pPr>
      <w:r>
        <w:rPr>
          <w:b/>
          <w:sz w:val="20"/>
          <w:szCs w:val="20"/>
        </w:rPr>
        <w:tab/>
      </w:r>
    </w:p>
    <w:p w:rsidR="0069189E" w:rsidRDefault="0069189E" w:rsidP="0069189E">
      <w:pPr>
        <w:pStyle w:val="NoSpacing"/>
        <w:jc w:val="center"/>
        <w:rPr>
          <w:rFonts w:ascii="Arial" w:hAnsi="Arial" w:cs="Arial"/>
          <w:sz w:val="36"/>
          <w:szCs w:val="36"/>
        </w:rPr>
      </w:pPr>
      <w:r>
        <w:rPr>
          <w:rFonts w:ascii="Arial" w:hAnsi="Arial" w:cs="Arial"/>
          <w:sz w:val="36"/>
          <w:szCs w:val="36"/>
        </w:rPr>
        <w:t>CHOWAN COUNTY BOARD OF COMMISSIONERS</w:t>
      </w:r>
    </w:p>
    <w:p w:rsidR="0069189E" w:rsidRPr="00CA1462" w:rsidRDefault="0069189E" w:rsidP="0069189E">
      <w:pPr>
        <w:pStyle w:val="NoSpacing"/>
        <w:jc w:val="center"/>
        <w:rPr>
          <w:rFonts w:ascii="Arial" w:hAnsi="Arial" w:cs="Arial"/>
          <w:sz w:val="36"/>
          <w:szCs w:val="36"/>
        </w:rPr>
      </w:pPr>
      <w:r w:rsidRPr="00CA1462">
        <w:rPr>
          <w:rFonts w:ascii="Arial" w:hAnsi="Arial" w:cs="Arial"/>
          <w:sz w:val="36"/>
          <w:szCs w:val="36"/>
        </w:rPr>
        <w:t>EDENTON-CHOWAN SCHOOLS</w:t>
      </w:r>
      <w:r>
        <w:rPr>
          <w:rFonts w:ascii="Arial" w:hAnsi="Arial" w:cs="Arial"/>
          <w:sz w:val="36"/>
          <w:szCs w:val="36"/>
        </w:rPr>
        <w:t xml:space="preserve"> </w:t>
      </w:r>
      <w:r w:rsidRPr="00CA1462">
        <w:rPr>
          <w:rFonts w:ascii="Arial" w:hAnsi="Arial" w:cs="Arial"/>
          <w:sz w:val="36"/>
          <w:szCs w:val="36"/>
        </w:rPr>
        <w:t>BOARD OF EDUCATION</w:t>
      </w:r>
    </w:p>
    <w:p w:rsidR="00CA1462" w:rsidRDefault="00CA1462" w:rsidP="00895EE0">
      <w:pPr>
        <w:pStyle w:val="NormalWeb"/>
        <w:spacing w:before="0" w:beforeAutospacing="0" w:after="0" w:afterAutospacing="0"/>
        <w:jc w:val="center"/>
        <w:rPr>
          <w:b/>
          <w:sz w:val="20"/>
          <w:szCs w:val="20"/>
        </w:rPr>
      </w:pPr>
    </w:p>
    <w:p w:rsidR="00895EE0" w:rsidRPr="00987546" w:rsidRDefault="0069189E" w:rsidP="00895EE0">
      <w:pPr>
        <w:pStyle w:val="NormalWeb"/>
        <w:spacing w:before="0" w:beforeAutospacing="0" w:after="0" w:afterAutospacing="0"/>
        <w:jc w:val="center"/>
        <w:rPr>
          <w:rFonts w:asciiTheme="minorHAnsi" w:hAnsiTheme="minorHAnsi" w:cstheme="minorHAnsi"/>
        </w:rPr>
      </w:pPr>
      <w:r>
        <w:rPr>
          <w:noProof/>
          <w:u w:val="single"/>
        </w:rPr>
        <mc:AlternateContent>
          <mc:Choice Requires="wps">
            <w:drawing>
              <wp:anchor distT="0" distB="0" distL="114300" distR="114300" simplePos="0" relativeHeight="251657728" behindDoc="0" locked="0" layoutInCell="1" allowOverlap="1" wp14:anchorId="790F53E1" wp14:editId="5C11DE1D">
                <wp:simplePos x="0" y="0"/>
                <wp:positionH relativeFrom="column">
                  <wp:posOffset>-104140</wp:posOffset>
                </wp:positionH>
                <wp:positionV relativeFrom="paragraph">
                  <wp:posOffset>83820</wp:posOffset>
                </wp:positionV>
                <wp:extent cx="920750" cy="677862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77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33" w:rsidRDefault="006F4F33" w:rsidP="00185B51">
                            <w:pPr>
                              <w:pStyle w:val="NoSpacing1"/>
                              <w:jc w:val="center"/>
                              <w:rPr>
                                <w:i/>
                                <w:sz w:val="16"/>
                                <w:szCs w:val="16"/>
                              </w:rPr>
                            </w:pPr>
                          </w:p>
                          <w:p w:rsidR="006F4F33" w:rsidRDefault="006F4F33" w:rsidP="00185B51">
                            <w:pPr>
                              <w:pStyle w:val="NoSpacing1"/>
                              <w:jc w:val="center"/>
                              <w:rPr>
                                <w:i/>
                                <w:sz w:val="16"/>
                                <w:szCs w:val="16"/>
                              </w:rPr>
                            </w:pPr>
                          </w:p>
                          <w:p w:rsidR="006F4F33" w:rsidRPr="0069189E" w:rsidRDefault="006F4F33" w:rsidP="00185B51">
                            <w:pPr>
                              <w:pStyle w:val="NoSpacing1"/>
                              <w:jc w:val="center"/>
                              <w:rPr>
                                <w:b/>
                                <w:i/>
                                <w:color w:val="0000FF"/>
                                <w:sz w:val="16"/>
                                <w:szCs w:val="16"/>
                              </w:rPr>
                            </w:pPr>
                            <w:r w:rsidRPr="0069189E">
                              <w:rPr>
                                <w:b/>
                                <w:i/>
                                <w:color w:val="0000FF"/>
                                <w:sz w:val="16"/>
                                <w:szCs w:val="16"/>
                              </w:rPr>
                              <w:t>Chowan County Board of Commissioners</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Jeff Smith</w:t>
                            </w:r>
                          </w:p>
                          <w:p w:rsidR="006F4F33" w:rsidRPr="0069189E" w:rsidRDefault="006F4F33" w:rsidP="00185B51">
                            <w:pPr>
                              <w:pStyle w:val="NoSpacing1"/>
                              <w:jc w:val="center"/>
                              <w:rPr>
                                <w:i/>
                                <w:color w:val="0000FF"/>
                                <w:sz w:val="16"/>
                                <w:szCs w:val="16"/>
                              </w:rPr>
                            </w:pPr>
                            <w:r w:rsidRPr="0069189E">
                              <w:rPr>
                                <w:i/>
                                <w:color w:val="0000FF"/>
                                <w:sz w:val="16"/>
                                <w:szCs w:val="16"/>
                              </w:rPr>
                              <w:t>Chairman</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Greg Bonner</w:t>
                            </w:r>
                          </w:p>
                          <w:p w:rsidR="006F4F33" w:rsidRPr="0069189E" w:rsidRDefault="006F4F33" w:rsidP="00185B51">
                            <w:pPr>
                              <w:pStyle w:val="NoSpacing1"/>
                              <w:jc w:val="center"/>
                              <w:rPr>
                                <w:i/>
                                <w:color w:val="0000FF"/>
                                <w:sz w:val="16"/>
                                <w:szCs w:val="16"/>
                              </w:rPr>
                            </w:pPr>
                            <w:r w:rsidRPr="0069189E">
                              <w:rPr>
                                <w:i/>
                                <w:color w:val="0000FF"/>
                                <w:sz w:val="16"/>
                                <w:szCs w:val="16"/>
                              </w:rPr>
                              <w:t>Vice-Chair</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Ron Cummings</w:t>
                            </w:r>
                          </w:p>
                          <w:p w:rsidR="006F4F33" w:rsidRPr="0069189E" w:rsidRDefault="006F4F33" w:rsidP="00185B51">
                            <w:pPr>
                              <w:pStyle w:val="NoSpacing1"/>
                              <w:jc w:val="center"/>
                              <w:rPr>
                                <w:i/>
                                <w:color w:val="0000FF"/>
                                <w:sz w:val="16"/>
                                <w:szCs w:val="16"/>
                              </w:rPr>
                            </w:pPr>
                          </w:p>
                          <w:p w:rsidR="006F4F33" w:rsidRPr="0069189E" w:rsidRDefault="006F4F33" w:rsidP="006F4F33">
                            <w:pPr>
                              <w:pStyle w:val="NoSpacing1"/>
                              <w:jc w:val="center"/>
                              <w:rPr>
                                <w:i/>
                                <w:color w:val="0000FF"/>
                                <w:sz w:val="16"/>
                                <w:szCs w:val="16"/>
                              </w:rPr>
                            </w:pPr>
                            <w:r w:rsidRPr="0069189E">
                              <w:rPr>
                                <w:i/>
                                <w:color w:val="0000FF"/>
                                <w:sz w:val="16"/>
                                <w:szCs w:val="16"/>
                              </w:rPr>
                              <w:t>Don Faircloth</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Patti Kersey</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Dr. Ellis Lawrence</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 xml:space="preserve">John </w:t>
                            </w:r>
                            <w:proofErr w:type="spellStart"/>
                            <w:r w:rsidRPr="0069189E">
                              <w:rPr>
                                <w:i/>
                                <w:color w:val="0000FF"/>
                                <w:sz w:val="16"/>
                                <w:szCs w:val="16"/>
                              </w:rPr>
                              <w:t>Mitchener</w:t>
                            </w:r>
                            <w:proofErr w:type="spellEnd"/>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Kevin Howard</w:t>
                            </w:r>
                          </w:p>
                          <w:p w:rsidR="006F4F33" w:rsidRPr="0069189E" w:rsidRDefault="006F4F33" w:rsidP="00185B51">
                            <w:pPr>
                              <w:pStyle w:val="NoSpacing1"/>
                              <w:jc w:val="center"/>
                              <w:rPr>
                                <w:i/>
                                <w:color w:val="0000FF"/>
                                <w:sz w:val="16"/>
                                <w:szCs w:val="16"/>
                              </w:rPr>
                            </w:pPr>
                            <w:r w:rsidRPr="0069189E">
                              <w:rPr>
                                <w:i/>
                                <w:color w:val="0000FF"/>
                                <w:sz w:val="16"/>
                                <w:szCs w:val="16"/>
                              </w:rPr>
                              <w:t>County Manager</w:t>
                            </w:r>
                          </w:p>
                          <w:p w:rsidR="006F4F33" w:rsidRDefault="006F4F33" w:rsidP="00185B51">
                            <w:pPr>
                              <w:pStyle w:val="NoSpacing1"/>
                              <w:jc w:val="center"/>
                              <w:rPr>
                                <w:i/>
                                <w:sz w:val="16"/>
                                <w:szCs w:val="16"/>
                              </w:rPr>
                            </w:pPr>
                          </w:p>
                          <w:p w:rsidR="006F4F33" w:rsidRDefault="006F4F33" w:rsidP="00185B51">
                            <w:pPr>
                              <w:pStyle w:val="NoSpacing1"/>
                              <w:jc w:val="center"/>
                              <w:rPr>
                                <w:i/>
                                <w:sz w:val="16"/>
                                <w:szCs w:val="16"/>
                              </w:rPr>
                            </w:pPr>
                          </w:p>
                          <w:p w:rsidR="006F4F33" w:rsidRDefault="006F4F33" w:rsidP="00185B51">
                            <w:pPr>
                              <w:pStyle w:val="NoSpacing1"/>
                              <w:jc w:val="center"/>
                              <w:rPr>
                                <w:i/>
                                <w:sz w:val="16"/>
                                <w:szCs w:val="16"/>
                              </w:rPr>
                            </w:pPr>
                          </w:p>
                          <w:p w:rsidR="006F4F33" w:rsidRPr="0069189E" w:rsidRDefault="006F4F33" w:rsidP="00185B51">
                            <w:pPr>
                              <w:pStyle w:val="NoSpacing1"/>
                              <w:jc w:val="center"/>
                              <w:rPr>
                                <w:b/>
                                <w:i/>
                                <w:color w:val="0000FF"/>
                                <w:sz w:val="16"/>
                                <w:szCs w:val="16"/>
                              </w:rPr>
                            </w:pPr>
                            <w:r w:rsidRPr="0069189E">
                              <w:rPr>
                                <w:b/>
                                <w:i/>
                                <w:color w:val="0000FF"/>
                                <w:sz w:val="16"/>
                                <w:szCs w:val="16"/>
                              </w:rPr>
                              <w:t>Edenton-Chowan Schools Board of Education</w:t>
                            </w:r>
                          </w:p>
                          <w:p w:rsidR="006F4F33" w:rsidRPr="0069189E" w:rsidRDefault="006F4F33"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Gene Jordan</w:t>
                            </w:r>
                          </w:p>
                          <w:p w:rsidR="00185B51" w:rsidRPr="0069189E" w:rsidRDefault="00185B51" w:rsidP="00185B51">
                            <w:pPr>
                              <w:pStyle w:val="NoSpacing1"/>
                              <w:jc w:val="center"/>
                              <w:rPr>
                                <w:i/>
                                <w:color w:val="0000FF"/>
                                <w:sz w:val="16"/>
                                <w:szCs w:val="16"/>
                              </w:rPr>
                            </w:pPr>
                            <w:r w:rsidRPr="0069189E">
                              <w:rPr>
                                <w:i/>
                                <w:color w:val="0000FF"/>
                                <w:sz w:val="16"/>
                                <w:szCs w:val="16"/>
                              </w:rPr>
                              <w:t>Chairman</w:t>
                            </w:r>
                          </w:p>
                          <w:p w:rsidR="00185B51" w:rsidRPr="0069189E" w:rsidRDefault="00185B51"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Jean Bunch</w:t>
                            </w:r>
                          </w:p>
                          <w:p w:rsidR="00185B51" w:rsidRPr="0069189E" w:rsidRDefault="00185B51" w:rsidP="00185B51">
                            <w:pPr>
                              <w:pStyle w:val="NoSpacing1"/>
                              <w:jc w:val="center"/>
                              <w:rPr>
                                <w:i/>
                                <w:color w:val="0000FF"/>
                                <w:sz w:val="16"/>
                                <w:szCs w:val="16"/>
                              </w:rPr>
                            </w:pPr>
                            <w:r w:rsidRPr="0069189E">
                              <w:rPr>
                                <w:i/>
                                <w:color w:val="0000FF"/>
                                <w:sz w:val="16"/>
                                <w:szCs w:val="16"/>
                              </w:rPr>
                              <w:t>Vice-Chair</w:t>
                            </w:r>
                          </w:p>
                          <w:p w:rsidR="00185B51" w:rsidRPr="0069189E" w:rsidRDefault="00185B51" w:rsidP="00185B51">
                            <w:pPr>
                              <w:pStyle w:val="NoSpacing1"/>
                              <w:jc w:val="center"/>
                              <w:rPr>
                                <w:i/>
                                <w:color w:val="0000FF"/>
                                <w:sz w:val="16"/>
                                <w:szCs w:val="16"/>
                              </w:rPr>
                            </w:pPr>
                          </w:p>
                          <w:p w:rsidR="00185B51" w:rsidRPr="0069189E" w:rsidRDefault="00185B51" w:rsidP="00185B51">
                            <w:pPr>
                              <w:pStyle w:val="NoSpacing1"/>
                              <w:jc w:val="center"/>
                              <w:rPr>
                                <w:i/>
                                <w:color w:val="0000FF"/>
                                <w:sz w:val="16"/>
                                <w:szCs w:val="16"/>
                              </w:rPr>
                            </w:pPr>
                            <w:r w:rsidRPr="0069189E">
                              <w:rPr>
                                <w:i/>
                                <w:color w:val="0000FF"/>
                                <w:sz w:val="16"/>
                                <w:szCs w:val="16"/>
                              </w:rPr>
                              <w:t>Ricky Browder</w:t>
                            </w:r>
                          </w:p>
                          <w:p w:rsidR="00185B51" w:rsidRPr="0069189E" w:rsidRDefault="00185B51" w:rsidP="00185B51">
                            <w:pPr>
                              <w:pStyle w:val="NoSpacing1"/>
                              <w:jc w:val="center"/>
                              <w:rPr>
                                <w:i/>
                                <w:color w:val="0000FF"/>
                                <w:sz w:val="16"/>
                                <w:szCs w:val="16"/>
                              </w:rPr>
                            </w:pPr>
                          </w:p>
                          <w:p w:rsidR="00185B51" w:rsidRPr="0069189E" w:rsidRDefault="00185B51" w:rsidP="00185B51">
                            <w:pPr>
                              <w:pStyle w:val="NoSpacing1"/>
                              <w:jc w:val="center"/>
                              <w:rPr>
                                <w:i/>
                                <w:color w:val="0000FF"/>
                                <w:sz w:val="16"/>
                                <w:szCs w:val="16"/>
                              </w:rPr>
                            </w:pPr>
                            <w:r w:rsidRPr="0069189E">
                              <w:rPr>
                                <w:i/>
                                <w:color w:val="0000FF"/>
                                <w:sz w:val="16"/>
                                <w:szCs w:val="16"/>
                              </w:rPr>
                              <w:t>Gil Burroughs</w:t>
                            </w:r>
                          </w:p>
                          <w:p w:rsidR="00185B51" w:rsidRPr="0069189E" w:rsidRDefault="00185B51" w:rsidP="00185B51">
                            <w:pPr>
                              <w:pStyle w:val="NoSpacing1"/>
                              <w:jc w:val="center"/>
                              <w:rPr>
                                <w:i/>
                                <w:color w:val="0000FF"/>
                                <w:sz w:val="16"/>
                                <w:szCs w:val="16"/>
                              </w:rPr>
                            </w:pPr>
                          </w:p>
                          <w:p w:rsidR="00CA1462" w:rsidRPr="0069189E" w:rsidRDefault="00CA1462" w:rsidP="00185B51">
                            <w:pPr>
                              <w:pStyle w:val="NoSpacing1"/>
                              <w:jc w:val="center"/>
                              <w:rPr>
                                <w:i/>
                                <w:color w:val="0000FF"/>
                                <w:sz w:val="16"/>
                                <w:szCs w:val="16"/>
                              </w:rPr>
                            </w:pPr>
                            <w:r w:rsidRPr="0069189E">
                              <w:rPr>
                                <w:i/>
                                <w:color w:val="0000FF"/>
                                <w:sz w:val="16"/>
                                <w:szCs w:val="16"/>
                              </w:rPr>
                              <w:t>Paul Clifton</w:t>
                            </w:r>
                          </w:p>
                          <w:p w:rsidR="00CA1462" w:rsidRPr="0069189E" w:rsidRDefault="00CA1462" w:rsidP="00185B51">
                            <w:pPr>
                              <w:pStyle w:val="NoSpacing1"/>
                              <w:jc w:val="center"/>
                              <w:rPr>
                                <w:i/>
                                <w:color w:val="0000FF"/>
                                <w:sz w:val="16"/>
                                <w:szCs w:val="16"/>
                              </w:rPr>
                            </w:pPr>
                          </w:p>
                          <w:p w:rsidR="00185B51" w:rsidRPr="0069189E" w:rsidRDefault="00185B51" w:rsidP="00185B51">
                            <w:pPr>
                              <w:pStyle w:val="NoSpacing1"/>
                              <w:jc w:val="center"/>
                              <w:rPr>
                                <w:i/>
                                <w:color w:val="0000FF"/>
                                <w:sz w:val="16"/>
                                <w:szCs w:val="16"/>
                              </w:rPr>
                            </w:pPr>
                            <w:r w:rsidRPr="0069189E">
                              <w:rPr>
                                <w:i/>
                                <w:color w:val="0000FF"/>
                                <w:sz w:val="16"/>
                                <w:szCs w:val="16"/>
                              </w:rPr>
                              <w:t>Glorious Elliott</w:t>
                            </w:r>
                          </w:p>
                          <w:p w:rsidR="00185B51" w:rsidRPr="0069189E" w:rsidRDefault="00185B51"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Joan White</w:t>
                            </w:r>
                          </w:p>
                          <w:p w:rsidR="00185B51" w:rsidRPr="0069189E" w:rsidRDefault="00185B51"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 xml:space="preserve">Dr. </w:t>
                            </w:r>
                            <w:r w:rsidR="00185B51" w:rsidRPr="0069189E">
                              <w:rPr>
                                <w:i/>
                                <w:color w:val="0000FF"/>
                                <w:sz w:val="16"/>
                                <w:szCs w:val="16"/>
                              </w:rPr>
                              <w:t>Rob Jackson</w:t>
                            </w:r>
                          </w:p>
                          <w:p w:rsidR="00185B51" w:rsidRPr="00185B51" w:rsidRDefault="00185B51" w:rsidP="00185B51">
                            <w:pPr>
                              <w:pStyle w:val="NoSpacing1"/>
                              <w:jc w:val="center"/>
                              <w:rPr>
                                <w:i/>
                                <w:sz w:val="16"/>
                                <w:szCs w:val="16"/>
                              </w:rPr>
                            </w:pPr>
                            <w:r w:rsidRPr="0069189E">
                              <w:rPr>
                                <w:i/>
                                <w:color w:val="0000FF"/>
                                <w:sz w:val="16"/>
                                <w:szCs w:val="16"/>
                              </w:rPr>
                              <w:t>Superintendent</w:t>
                            </w:r>
                          </w:p>
                          <w:p w:rsidR="00185B51" w:rsidRDefault="00185B51" w:rsidP="00185B51">
                            <w:pPr>
                              <w:pStyle w:val="NoSpacing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F53E1" id="_x0000_t202" coordsize="21600,21600" o:spt="202" path="m,l,21600r21600,l21600,xe">
                <v:stroke joinstyle="miter"/>
                <v:path gradientshapeok="t" o:connecttype="rect"/>
              </v:shapetype>
              <v:shape id="Text Box 3" o:spid="_x0000_s1026" type="#_x0000_t202" style="position:absolute;left:0;text-align:left;margin-left:-8.2pt;margin-top:6.6pt;width:72.5pt;height:5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Wx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" stroked="f">
                <v:textbox>
                  <w:txbxContent>
                    <w:p w:rsidR="006F4F33" w:rsidRDefault="006F4F33" w:rsidP="00185B51">
                      <w:pPr>
                        <w:pStyle w:val="NoSpacing1"/>
                        <w:jc w:val="center"/>
                        <w:rPr>
                          <w:i/>
                          <w:sz w:val="16"/>
                          <w:szCs w:val="16"/>
                        </w:rPr>
                      </w:pPr>
                    </w:p>
                    <w:p w:rsidR="006F4F33" w:rsidRDefault="006F4F33" w:rsidP="00185B51">
                      <w:pPr>
                        <w:pStyle w:val="NoSpacing1"/>
                        <w:jc w:val="center"/>
                        <w:rPr>
                          <w:i/>
                          <w:sz w:val="16"/>
                          <w:szCs w:val="16"/>
                        </w:rPr>
                      </w:pPr>
                    </w:p>
                    <w:p w:rsidR="006F4F33" w:rsidRPr="0069189E" w:rsidRDefault="006F4F33" w:rsidP="00185B51">
                      <w:pPr>
                        <w:pStyle w:val="NoSpacing1"/>
                        <w:jc w:val="center"/>
                        <w:rPr>
                          <w:b/>
                          <w:i/>
                          <w:color w:val="0000FF"/>
                          <w:sz w:val="16"/>
                          <w:szCs w:val="16"/>
                        </w:rPr>
                      </w:pPr>
                      <w:r w:rsidRPr="0069189E">
                        <w:rPr>
                          <w:b/>
                          <w:i/>
                          <w:color w:val="0000FF"/>
                          <w:sz w:val="16"/>
                          <w:szCs w:val="16"/>
                        </w:rPr>
                        <w:t>Chowan County Board of Commissioners</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Jeff Smith</w:t>
                      </w:r>
                    </w:p>
                    <w:p w:rsidR="006F4F33" w:rsidRPr="0069189E" w:rsidRDefault="006F4F33" w:rsidP="00185B51">
                      <w:pPr>
                        <w:pStyle w:val="NoSpacing1"/>
                        <w:jc w:val="center"/>
                        <w:rPr>
                          <w:i/>
                          <w:color w:val="0000FF"/>
                          <w:sz w:val="16"/>
                          <w:szCs w:val="16"/>
                        </w:rPr>
                      </w:pPr>
                      <w:r w:rsidRPr="0069189E">
                        <w:rPr>
                          <w:i/>
                          <w:color w:val="0000FF"/>
                          <w:sz w:val="16"/>
                          <w:szCs w:val="16"/>
                        </w:rPr>
                        <w:t>Chairman</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Greg Bonner</w:t>
                      </w:r>
                    </w:p>
                    <w:p w:rsidR="006F4F33" w:rsidRPr="0069189E" w:rsidRDefault="006F4F33" w:rsidP="00185B51">
                      <w:pPr>
                        <w:pStyle w:val="NoSpacing1"/>
                        <w:jc w:val="center"/>
                        <w:rPr>
                          <w:i/>
                          <w:color w:val="0000FF"/>
                          <w:sz w:val="16"/>
                          <w:szCs w:val="16"/>
                        </w:rPr>
                      </w:pPr>
                      <w:r w:rsidRPr="0069189E">
                        <w:rPr>
                          <w:i/>
                          <w:color w:val="0000FF"/>
                          <w:sz w:val="16"/>
                          <w:szCs w:val="16"/>
                        </w:rPr>
                        <w:t>Vice-Chair</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Ron Cummings</w:t>
                      </w:r>
                    </w:p>
                    <w:p w:rsidR="006F4F33" w:rsidRPr="0069189E" w:rsidRDefault="006F4F33" w:rsidP="00185B51">
                      <w:pPr>
                        <w:pStyle w:val="NoSpacing1"/>
                        <w:jc w:val="center"/>
                        <w:rPr>
                          <w:i/>
                          <w:color w:val="0000FF"/>
                          <w:sz w:val="16"/>
                          <w:szCs w:val="16"/>
                        </w:rPr>
                      </w:pPr>
                    </w:p>
                    <w:p w:rsidR="006F4F33" w:rsidRPr="0069189E" w:rsidRDefault="006F4F33" w:rsidP="006F4F33">
                      <w:pPr>
                        <w:pStyle w:val="NoSpacing1"/>
                        <w:jc w:val="center"/>
                        <w:rPr>
                          <w:i/>
                          <w:color w:val="0000FF"/>
                          <w:sz w:val="16"/>
                          <w:szCs w:val="16"/>
                        </w:rPr>
                      </w:pPr>
                      <w:r w:rsidRPr="0069189E">
                        <w:rPr>
                          <w:i/>
                          <w:color w:val="0000FF"/>
                          <w:sz w:val="16"/>
                          <w:szCs w:val="16"/>
                        </w:rPr>
                        <w:t>Don Faircloth</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Patti Kersey</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Dr. Ellis Lawrence</w:t>
                      </w:r>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 xml:space="preserve">John </w:t>
                      </w:r>
                      <w:proofErr w:type="spellStart"/>
                      <w:r w:rsidRPr="0069189E">
                        <w:rPr>
                          <w:i/>
                          <w:color w:val="0000FF"/>
                          <w:sz w:val="16"/>
                          <w:szCs w:val="16"/>
                        </w:rPr>
                        <w:t>Mitchener</w:t>
                      </w:r>
                      <w:proofErr w:type="spellEnd"/>
                    </w:p>
                    <w:p w:rsidR="006F4F33" w:rsidRPr="0069189E" w:rsidRDefault="006F4F33" w:rsidP="00185B51">
                      <w:pPr>
                        <w:pStyle w:val="NoSpacing1"/>
                        <w:jc w:val="center"/>
                        <w:rPr>
                          <w:i/>
                          <w:color w:val="0000FF"/>
                          <w:sz w:val="16"/>
                          <w:szCs w:val="16"/>
                        </w:rPr>
                      </w:pPr>
                    </w:p>
                    <w:p w:rsidR="006F4F33" w:rsidRPr="0069189E" w:rsidRDefault="006F4F33" w:rsidP="00185B51">
                      <w:pPr>
                        <w:pStyle w:val="NoSpacing1"/>
                        <w:jc w:val="center"/>
                        <w:rPr>
                          <w:i/>
                          <w:color w:val="0000FF"/>
                          <w:sz w:val="16"/>
                          <w:szCs w:val="16"/>
                        </w:rPr>
                      </w:pPr>
                      <w:r w:rsidRPr="0069189E">
                        <w:rPr>
                          <w:i/>
                          <w:color w:val="0000FF"/>
                          <w:sz w:val="16"/>
                          <w:szCs w:val="16"/>
                        </w:rPr>
                        <w:t>Kevin Howard</w:t>
                      </w:r>
                    </w:p>
                    <w:p w:rsidR="006F4F33" w:rsidRPr="0069189E" w:rsidRDefault="006F4F33" w:rsidP="00185B51">
                      <w:pPr>
                        <w:pStyle w:val="NoSpacing1"/>
                        <w:jc w:val="center"/>
                        <w:rPr>
                          <w:i/>
                          <w:color w:val="0000FF"/>
                          <w:sz w:val="16"/>
                          <w:szCs w:val="16"/>
                        </w:rPr>
                      </w:pPr>
                      <w:r w:rsidRPr="0069189E">
                        <w:rPr>
                          <w:i/>
                          <w:color w:val="0000FF"/>
                          <w:sz w:val="16"/>
                          <w:szCs w:val="16"/>
                        </w:rPr>
                        <w:t>County Manager</w:t>
                      </w:r>
                    </w:p>
                    <w:p w:rsidR="006F4F33" w:rsidRDefault="006F4F33" w:rsidP="00185B51">
                      <w:pPr>
                        <w:pStyle w:val="NoSpacing1"/>
                        <w:jc w:val="center"/>
                        <w:rPr>
                          <w:i/>
                          <w:sz w:val="16"/>
                          <w:szCs w:val="16"/>
                        </w:rPr>
                      </w:pPr>
                    </w:p>
                    <w:p w:rsidR="006F4F33" w:rsidRDefault="006F4F33" w:rsidP="00185B51">
                      <w:pPr>
                        <w:pStyle w:val="NoSpacing1"/>
                        <w:jc w:val="center"/>
                        <w:rPr>
                          <w:i/>
                          <w:sz w:val="16"/>
                          <w:szCs w:val="16"/>
                        </w:rPr>
                      </w:pPr>
                    </w:p>
                    <w:p w:rsidR="006F4F33" w:rsidRDefault="006F4F33" w:rsidP="00185B51">
                      <w:pPr>
                        <w:pStyle w:val="NoSpacing1"/>
                        <w:jc w:val="center"/>
                        <w:rPr>
                          <w:i/>
                          <w:sz w:val="16"/>
                          <w:szCs w:val="16"/>
                        </w:rPr>
                      </w:pPr>
                    </w:p>
                    <w:p w:rsidR="006F4F33" w:rsidRPr="0069189E" w:rsidRDefault="006F4F33" w:rsidP="00185B51">
                      <w:pPr>
                        <w:pStyle w:val="NoSpacing1"/>
                        <w:jc w:val="center"/>
                        <w:rPr>
                          <w:b/>
                          <w:i/>
                          <w:color w:val="0000FF"/>
                          <w:sz w:val="16"/>
                          <w:szCs w:val="16"/>
                        </w:rPr>
                      </w:pPr>
                      <w:r w:rsidRPr="0069189E">
                        <w:rPr>
                          <w:b/>
                          <w:i/>
                          <w:color w:val="0000FF"/>
                          <w:sz w:val="16"/>
                          <w:szCs w:val="16"/>
                        </w:rPr>
                        <w:t>Edenton-Chowan Schools Board of Education</w:t>
                      </w:r>
                    </w:p>
                    <w:p w:rsidR="006F4F33" w:rsidRPr="0069189E" w:rsidRDefault="006F4F33"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Gene Jordan</w:t>
                      </w:r>
                    </w:p>
                    <w:p w:rsidR="00185B51" w:rsidRPr="0069189E" w:rsidRDefault="00185B51" w:rsidP="00185B51">
                      <w:pPr>
                        <w:pStyle w:val="NoSpacing1"/>
                        <w:jc w:val="center"/>
                        <w:rPr>
                          <w:i/>
                          <w:color w:val="0000FF"/>
                          <w:sz w:val="16"/>
                          <w:szCs w:val="16"/>
                        </w:rPr>
                      </w:pPr>
                      <w:r w:rsidRPr="0069189E">
                        <w:rPr>
                          <w:i/>
                          <w:color w:val="0000FF"/>
                          <w:sz w:val="16"/>
                          <w:szCs w:val="16"/>
                        </w:rPr>
                        <w:t>Chairman</w:t>
                      </w:r>
                    </w:p>
                    <w:p w:rsidR="00185B51" w:rsidRPr="0069189E" w:rsidRDefault="00185B51"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Jean Bunch</w:t>
                      </w:r>
                    </w:p>
                    <w:p w:rsidR="00185B51" w:rsidRPr="0069189E" w:rsidRDefault="00185B51" w:rsidP="00185B51">
                      <w:pPr>
                        <w:pStyle w:val="NoSpacing1"/>
                        <w:jc w:val="center"/>
                        <w:rPr>
                          <w:i/>
                          <w:color w:val="0000FF"/>
                          <w:sz w:val="16"/>
                          <w:szCs w:val="16"/>
                        </w:rPr>
                      </w:pPr>
                      <w:r w:rsidRPr="0069189E">
                        <w:rPr>
                          <w:i/>
                          <w:color w:val="0000FF"/>
                          <w:sz w:val="16"/>
                          <w:szCs w:val="16"/>
                        </w:rPr>
                        <w:t>Vice-Chair</w:t>
                      </w:r>
                    </w:p>
                    <w:p w:rsidR="00185B51" w:rsidRPr="0069189E" w:rsidRDefault="00185B51" w:rsidP="00185B51">
                      <w:pPr>
                        <w:pStyle w:val="NoSpacing1"/>
                        <w:jc w:val="center"/>
                        <w:rPr>
                          <w:i/>
                          <w:color w:val="0000FF"/>
                          <w:sz w:val="16"/>
                          <w:szCs w:val="16"/>
                        </w:rPr>
                      </w:pPr>
                    </w:p>
                    <w:p w:rsidR="00185B51" w:rsidRPr="0069189E" w:rsidRDefault="00185B51" w:rsidP="00185B51">
                      <w:pPr>
                        <w:pStyle w:val="NoSpacing1"/>
                        <w:jc w:val="center"/>
                        <w:rPr>
                          <w:i/>
                          <w:color w:val="0000FF"/>
                          <w:sz w:val="16"/>
                          <w:szCs w:val="16"/>
                        </w:rPr>
                      </w:pPr>
                      <w:r w:rsidRPr="0069189E">
                        <w:rPr>
                          <w:i/>
                          <w:color w:val="0000FF"/>
                          <w:sz w:val="16"/>
                          <w:szCs w:val="16"/>
                        </w:rPr>
                        <w:t>Ricky Browder</w:t>
                      </w:r>
                    </w:p>
                    <w:p w:rsidR="00185B51" w:rsidRPr="0069189E" w:rsidRDefault="00185B51" w:rsidP="00185B51">
                      <w:pPr>
                        <w:pStyle w:val="NoSpacing1"/>
                        <w:jc w:val="center"/>
                        <w:rPr>
                          <w:i/>
                          <w:color w:val="0000FF"/>
                          <w:sz w:val="16"/>
                          <w:szCs w:val="16"/>
                        </w:rPr>
                      </w:pPr>
                    </w:p>
                    <w:p w:rsidR="00185B51" w:rsidRPr="0069189E" w:rsidRDefault="00185B51" w:rsidP="00185B51">
                      <w:pPr>
                        <w:pStyle w:val="NoSpacing1"/>
                        <w:jc w:val="center"/>
                        <w:rPr>
                          <w:i/>
                          <w:color w:val="0000FF"/>
                          <w:sz w:val="16"/>
                          <w:szCs w:val="16"/>
                        </w:rPr>
                      </w:pPr>
                      <w:r w:rsidRPr="0069189E">
                        <w:rPr>
                          <w:i/>
                          <w:color w:val="0000FF"/>
                          <w:sz w:val="16"/>
                          <w:szCs w:val="16"/>
                        </w:rPr>
                        <w:t>Gil Burroughs</w:t>
                      </w:r>
                    </w:p>
                    <w:p w:rsidR="00185B51" w:rsidRPr="0069189E" w:rsidRDefault="00185B51" w:rsidP="00185B51">
                      <w:pPr>
                        <w:pStyle w:val="NoSpacing1"/>
                        <w:jc w:val="center"/>
                        <w:rPr>
                          <w:i/>
                          <w:color w:val="0000FF"/>
                          <w:sz w:val="16"/>
                          <w:szCs w:val="16"/>
                        </w:rPr>
                      </w:pPr>
                    </w:p>
                    <w:p w:rsidR="00CA1462" w:rsidRPr="0069189E" w:rsidRDefault="00CA1462" w:rsidP="00185B51">
                      <w:pPr>
                        <w:pStyle w:val="NoSpacing1"/>
                        <w:jc w:val="center"/>
                        <w:rPr>
                          <w:i/>
                          <w:color w:val="0000FF"/>
                          <w:sz w:val="16"/>
                          <w:szCs w:val="16"/>
                        </w:rPr>
                      </w:pPr>
                      <w:r w:rsidRPr="0069189E">
                        <w:rPr>
                          <w:i/>
                          <w:color w:val="0000FF"/>
                          <w:sz w:val="16"/>
                          <w:szCs w:val="16"/>
                        </w:rPr>
                        <w:t>Paul Clifton</w:t>
                      </w:r>
                    </w:p>
                    <w:p w:rsidR="00CA1462" w:rsidRPr="0069189E" w:rsidRDefault="00CA1462" w:rsidP="00185B51">
                      <w:pPr>
                        <w:pStyle w:val="NoSpacing1"/>
                        <w:jc w:val="center"/>
                        <w:rPr>
                          <w:i/>
                          <w:color w:val="0000FF"/>
                          <w:sz w:val="16"/>
                          <w:szCs w:val="16"/>
                        </w:rPr>
                      </w:pPr>
                    </w:p>
                    <w:p w:rsidR="00185B51" w:rsidRPr="0069189E" w:rsidRDefault="00185B51" w:rsidP="00185B51">
                      <w:pPr>
                        <w:pStyle w:val="NoSpacing1"/>
                        <w:jc w:val="center"/>
                        <w:rPr>
                          <w:i/>
                          <w:color w:val="0000FF"/>
                          <w:sz w:val="16"/>
                          <w:szCs w:val="16"/>
                        </w:rPr>
                      </w:pPr>
                      <w:r w:rsidRPr="0069189E">
                        <w:rPr>
                          <w:i/>
                          <w:color w:val="0000FF"/>
                          <w:sz w:val="16"/>
                          <w:szCs w:val="16"/>
                        </w:rPr>
                        <w:t>Glorious Elliott</w:t>
                      </w:r>
                    </w:p>
                    <w:p w:rsidR="00185B51" w:rsidRPr="0069189E" w:rsidRDefault="00185B51"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Joan White</w:t>
                      </w:r>
                    </w:p>
                    <w:p w:rsidR="00185B51" w:rsidRPr="0069189E" w:rsidRDefault="00185B51" w:rsidP="00185B51">
                      <w:pPr>
                        <w:pStyle w:val="NoSpacing1"/>
                        <w:jc w:val="center"/>
                        <w:rPr>
                          <w:i/>
                          <w:color w:val="0000FF"/>
                          <w:sz w:val="16"/>
                          <w:szCs w:val="16"/>
                        </w:rPr>
                      </w:pPr>
                    </w:p>
                    <w:p w:rsidR="00185B51" w:rsidRPr="0069189E" w:rsidRDefault="00CA1462" w:rsidP="00185B51">
                      <w:pPr>
                        <w:pStyle w:val="NoSpacing1"/>
                        <w:jc w:val="center"/>
                        <w:rPr>
                          <w:i/>
                          <w:color w:val="0000FF"/>
                          <w:sz w:val="16"/>
                          <w:szCs w:val="16"/>
                        </w:rPr>
                      </w:pPr>
                      <w:r w:rsidRPr="0069189E">
                        <w:rPr>
                          <w:i/>
                          <w:color w:val="0000FF"/>
                          <w:sz w:val="16"/>
                          <w:szCs w:val="16"/>
                        </w:rPr>
                        <w:t xml:space="preserve">Dr. </w:t>
                      </w:r>
                      <w:r w:rsidR="00185B51" w:rsidRPr="0069189E">
                        <w:rPr>
                          <w:i/>
                          <w:color w:val="0000FF"/>
                          <w:sz w:val="16"/>
                          <w:szCs w:val="16"/>
                        </w:rPr>
                        <w:t>Rob Jackson</w:t>
                      </w:r>
                    </w:p>
                    <w:p w:rsidR="00185B51" w:rsidRPr="00185B51" w:rsidRDefault="00185B51" w:rsidP="00185B51">
                      <w:pPr>
                        <w:pStyle w:val="NoSpacing1"/>
                        <w:jc w:val="center"/>
                        <w:rPr>
                          <w:i/>
                          <w:sz w:val="16"/>
                          <w:szCs w:val="16"/>
                        </w:rPr>
                      </w:pPr>
                      <w:r w:rsidRPr="0069189E">
                        <w:rPr>
                          <w:i/>
                          <w:color w:val="0000FF"/>
                          <w:sz w:val="16"/>
                          <w:szCs w:val="16"/>
                        </w:rPr>
                        <w:t>Superintendent</w:t>
                      </w:r>
                    </w:p>
                    <w:p w:rsidR="00185B51" w:rsidRDefault="00185B51" w:rsidP="00185B51">
                      <w:pPr>
                        <w:pStyle w:val="NoSpacing1"/>
                      </w:pPr>
                    </w:p>
                  </w:txbxContent>
                </v:textbox>
                <w10:wrap type="square"/>
              </v:shape>
            </w:pict>
          </mc:Fallback>
        </mc:AlternateContent>
      </w:r>
      <w:r w:rsidR="00416A1C" w:rsidRPr="00987546">
        <w:rPr>
          <w:rFonts w:asciiTheme="minorHAnsi" w:hAnsiTheme="minorHAnsi" w:cstheme="minorHAnsi"/>
          <w:b/>
        </w:rPr>
        <w:t xml:space="preserve"> </w:t>
      </w:r>
      <w:r w:rsidR="006F4F33" w:rsidRPr="00987546">
        <w:rPr>
          <w:rFonts w:asciiTheme="minorHAnsi" w:hAnsiTheme="minorHAnsi" w:cstheme="minorHAnsi"/>
          <w:b/>
        </w:rPr>
        <w:t xml:space="preserve">Chowan County Board of Commissioners and </w:t>
      </w:r>
      <w:r w:rsidR="00895EE0" w:rsidRPr="00987546">
        <w:rPr>
          <w:rFonts w:asciiTheme="minorHAnsi" w:hAnsiTheme="minorHAnsi" w:cstheme="minorHAnsi"/>
          <w:b/>
          <w:bCs/>
          <w:color w:val="000000"/>
        </w:rPr>
        <w:t xml:space="preserve">Edenton-Chowan Board of Education </w:t>
      </w:r>
      <w:r w:rsidR="006F4F33" w:rsidRPr="00987546">
        <w:rPr>
          <w:rFonts w:asciiTheme="minorHAnsi" w:hAnsiTheme="minorHAnsi" w:cstheme="minorHAnsi"/>
          <w:b/>
          <w:bCs/>
          <w:color w:val="000000"/>
        </w:rPr>
        <w:t xml:space="preserve">Joint </w:t>
      </w:r>
      <w:r w:rsidR="00895EE0" w:rsidRPr="00987546">
        <w:rPr>
          <w:rFonts w:asciiTheme="minorHAnsi" w:hAnsiTheme="minorHAnsi" w:cstheme="minorHAnsi"/>
          <w:b/>
          <w:bCs/>
          <w:color w:val="000000"/>
        </w:rPr>
        <w:t xml:space="preserve">Resolution </w:t>
      </w:r>
      <w:r w:rsidR="006F4F33" w:rsidRPr="00987546">
        <w:rPr>
          <w:rFonts w:asciiTheme="minorHAnsi" w:hAnsiTheme="minorHAnsi" w:cstheme="minorHAnsi"/>
          <w:b/>
          <w:bCs/>
          <w:color w:val="000000"/>
        </w:rPr>
        <w:t>Supporting a Statewide Referendum on a Bond Issue for School Facility Needs</w:t>
      </w:r>
    </w:p>
    <w:p w:rsidR="00895EE0" w:rsidRPr="00895EE0" w:rsidRDefault="00895EE0" w:rsidP="00895EE0">
      <w:pPr>
        <w:spacing w:after="0" w:line="240" w:lineRule="auto"/>
        <w:rPr>
          <w:rFonts w:ascii="Times New Roman" w:eastAsia="Times New Roman" w:hAnsi="Times New Roman"/>
          <w:sz w:val="20"/>
          <w:szCs w:val="20"/>
        </w:rPr>
      </w:pPr>
    </w:p>
    <w:p w:rsidR="00CA1462" w:rsidRPr="00EF0A59" w:rsidRDefault="00CA1462" w:rsidP="00CA1462">
      <w:pPr>
        <w:ind w:left="-1"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sidR="001D5149">
        <w:rPr>
          <w:rFonts w:asciiTheme="minorHAnsi" w:hAnsiTheme="minorHAnsi" w:cstheme="minorHAnsi"/>
          <w:sz w:val="24"/>
          <w:szCs w:val="24"/>
        </w:rPr>
        <w:t>based on information from the school districts and counties, the Department of Public Instruction reported in 2016 that North Carolina’s public schools need about $8.1 billion to pay for new school facilities, maintenance and renovations</w:t>
      </w:r>
      <w:r w:rsidRPr="00EF0A59">
        <w:rPr>
          <w:rFonts w:asciiTheme="minorHAnsi" w:hAnsiTheme="minorHAnsi" w:cstheme="minorHAnsi"/>
          <w:sz w:val="24"/>
          <w:szCs w:val="24"/>
        </w:rPr>
        <w:t>; and</w:t>
      </w:r>
    </w:p>
    <w:p w:rsidR="00CA1462" w:rsidRPr="00EF0A59" w:rsidRDefault="00CA1462" w:rsidP="00CA1462">
      <w:pPr>
        <w:ind w:left="-1"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sidR="001D5149">
        <w:rPr>
          <w:rFonts w:asciiTheme="minorHAnsi" w:hAnsiTheme="minorHAnsi" w:cstheme="minorHAnsi"/>
          <w:sz w:val="24"/>
          <w:szCs w:val="24"/>
        </w:rPr>
        <w:t>the 2016 report, also known as the Statewide Facility Needs Survey, found that one hundred and eighteen new schools are needed across North Carolina with fifty needed immediately and sixty-eight needed in three to five years</w:t>
      </w:r>
      <w:r w:rsidRPr="00EF0A59">
        <w:rPr>
          <w:rFonts w:asciiTheme="minorHAnsi" w:hAnsiTheme="minorHAnsi" w:cstheme="minorHAnsi"/>
          <w:sz w:val="24"/>
          <w:szCs w:val="24"/>
        </w:rPr>
        <w:t>; and</w:t>
      </w:r>
    </w:p>
    <w:p w:rsidR="00CA1462" w:rsidRPr="00EF0A59" w:rsidRDefault="00CA1462" w:rsidP="00CA1462">
      <w:pPr>
        <w:spacing w:after="263"/>
        <w:ind w:left="-1"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sidR="001D5149">
        <w:rPr>
          <w:rFonts w:asciiTheme="minorHAnsi" w:hAnsiTheme="minorHAnsi" w:cstheme="minorHAnsi"/>
          <w:sz w:val="24"/>
          <w:szCs w:val="24"/>
        </w:rPr>
        <w:t>besides new construction, 1,560 schools need renovations to comply with safety and building code requirements and to address deferred maintenance, 459 schools need additions for new classrooms</w:t>
      </w:r>
      <w:r w:rsidRPr="00EF0A59">
        <w:rPr>
          <w:rFonts w:asciiTheme="minorHAnsi" w:hAnsiTheme="minorHAnsi" w:cstheme="minorHAnsi"/>
          <w:sz w:val="24"/>
          <w:szCs w:val="24"/>
        </w:rPr>
        <w:t>; and</w:t>
      </w:r>
    </w:p>
    <w:p w:rsidR="00CA1462" w:rsidRPr="00EF0A59" w:rsidRDefault="0069189E" w:rsidP="00CA1462">
      <w:pPr>
        <w:ind w:left="-1" w:right="14"/>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5113C729" wp14:editId="7ECC6228">
                <wp:simplePos x="0" y="0"/>
                <wp:positionH relativeFrom="column">
                  <wp:posOffset>67310</wp:posOffset>
                </wp:positionH>
                <wp:positionV relativeFrom="paragraph">
                  <wp:posOffset>447040</wp:posOffset>
                </wp:positionV>
                <wp:extent cx="612251" cy="0"/>
                <wp:effectExtent l="0" t="19050" r="35560" b="19050"/>
                <wp:wrapNone/>
                <wp:docPr id="3" name="Straight Connector 3"/>
                <wp:cNvGraphicFramePr/>
                <a:graphic xmlns:a="http://schemas.openxmlformats.org/drawingml/2006/main">
                  <a:graphicData uri="http://schemas.microsoft.com/office/word/2010/wordprocessingShape">
                    <wps:wsp>
                      <wps:cNvCnPr/>
                      <wps:spPr>
                        <a:xfrm>
                          <a:off x="0" y="0"/>
                          <a:ext cx="612251"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B8F6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5.2pt" to="5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" strokecolor="red" strokeweight="2.25pt"/>
            </w:pict>
          </mc:Fallback>
        </mc:AlternateContent>
      </w:r>
      <w:r w:rsidR="00CA1462" w:rsidRPr="00EF0A59">
        <w:rPr>
          <w:rFonts w:asciiTheme="minorHAnsi" w:hAnsiTheme="minorHAnsi" w:cstheme="minorHAnsi"/>
          <w:b/>
          <w:sz w:val="24"/>
          <w:szCs w:val="24"/>
        </w:rPr>
        <w:t>WHEREAS</w:t>
      </w:r>
      <w:r w:rsidR="00CA1462" w:rsidRPr="00EF0A59">
        <w:rPr>
          <w:rFonts w:asciiTheme="minorHAnsi" w:hAnsiTheme="minorHAnsi" w:cstheme="minorHAnsi"/>
          <w:sz w:val="24"/>
          <w:szCs w:val="24"/>
        </w:rPr>
        <w:t xml:space="preserve">, </w:t>
      </w:r>
      <w:r w:rsidR="001D5149">
        <w:rPr>
          <w:rFonts w:asciiTheme="minorHAnsi" w:hAnsiTheme="minorHAnsi" w:cstheme="minorHAnsi"/>
          <w:sz w:val="24"/>
          <w:szCs w:val="24"/>
        </w:rPr>
        <w:t>a priority goal of the North Carolina Association of County Commissioners is to support legislation to provide state assistance to meet school construction needs caused by increased enrollment and mandated reduction in class size, through a statewide referendum on a bond issue</w:t>
      </w:r>
      <w:r w:rsidR="00CA1462" w:rsidRPr="00EF0A59">
        <w:rPr>
          <w:rFonts w:asciiTheme="minorHAnsi" w:hAnsiTheme="minorHAnsi" w:cstheme="minorHAnsi"/>
          <w:sz w:val="24"/>
          <w:szCs w:val="24"/>
        </w:rPr>
        <w:t>; and</w:t>
      </w:r>
    </w:p>
    <w:p w:rsidR="00CA1462" w:rsidRPr="00EF0A59" w:rsidRDefault="00CA1462" w:rsidP="00CA1462">
      <w:pPr>
        <w:ind w:left="-1"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sidR="00656B3D">
        <w:rPr>
          <w:rFonts w:asciiTheme="minorHAnsi" w:hAnsiTheme="minorHAnsi" w:cstheme="minorHAnsi"/>
          <w:sz w:val="24"/>
          <w:szCs w:val="24"/>
        </w:rPr>
        <w:t>a legislative priority of the North Carolina School Boards Association is to support legislation to provide a significant one-time infusion of dollars in the form of a statewide bond to handle the staggering backlog of public school infrastructure needs</w:t>
      </w:r>
      <w:r w:rsidRPr="00EF0A59">
        <w:rPr>
          <w:rFonts w:asciiTheme="minorHAnsi" w:hAnsiTheme="minorHAnsi" w:cstheme="minorHAnsi"/>
          <w:sz w:val="24"/>
          <w:szCs w:val="24"/>
        </w:rPr>
        <w:t>; and</w:t>
      </w:r>
    </w:p>
    <w:p w:rsidR="00656B3D" w:rsidRDefault="00CA1462" w:rsidP="00CA1462">
      <w:pPr>
        <w:ind w:left="-1"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sidR="00656B3D">
        <w:rPr>
          <w:rFonts w:asciiTheme="minorHAnsi" w:hAnsiTheme="minorHAnsi" w:cstheme="minorHAnsi"/>
          <w:sz w:val="24"/>
          <w:szCs w:val="24"/>
        </w:rPr>
        <w:t>the Statewide Facility Needs Survey also showed that construction costs are increasing, from a base of $136 per square foot in 2005 to $194 per square foot in 2015 and interest rates and construction costs are still rising</w:t>
      </w:r>
      <w:r w:rsidR="00EF0A59">
        <w:rPr>
          <w:rFonts w:asciiTheme="minorHAnsi" w:hAnsiTheme="minorHAnsi" w:cstheme="minorHAnsi"/>
          <w:sz w:val="24"/>
          <w:szCs w:val="24"/>
        </w:rPr>
        <w:t>;</w:t>
      </w:r>
      <w:r w:rsidR="00656B3D">
        <w:rPr>
          <w:rFonts w:asciiTheme="minorHAnsi" w:hAnsiTheme="minorHAnsi" w:cstheme="minorHAnsi"/>
          <w:sz w:val="24"/>
          <w:szCs w:val="24"/>
        </w:rPr>
        <w:t xml:space="preserve"> and</w:t>
      </w:r>
    </w:p>
    <w:p w:rsidR="00656B3D" w:rsidRPr="00EF0A59" w:rsidRDefault="00656B3D" w:rsidP="00656B3D">
      <w:pPr>
        <w:ind w:left="-1"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Pr>
          <w:rFonts w:asciiTheme="minorHAnsi" w:hAnsiTheme="minorHAnsi" w:cstheme="minorHAnsi"/>
          <w:sz w:val="24"/>
          <w:szCs w:val="24"/>
        </w:rPr>
        <w:t>deteriorating facilities, which</w:t>
      </w:r>
      <w:r w:rsidR="006A07F6">
        <w:rPr>
          <w:rFonts w:asciiTheme="minorHAnsi" w:hAnsiTheme="minorHAnsi" w:cstheme="minorHAnsi"/>
          <w:sz w:val="24"/>
          <w:szCs w:val="24"/>
        </w:rPr>
        <w:t xml:space="preserve"> distract from learning, impact</w:t>
      </w:r>
      <w:r>
        <w:rPr>
          <w:rFonts w:asciiTheme="minorHAnsi" w:hAnsiTheme="minorHAnsi" w:cstheme="minorHAnsi"/>
          <w:sz w:val="24"/>
          <w:szCs w:val="24"/>
        </w:rPr>
        <w:t xml:space="preserve"> achievement and public school facilities need to be conducive to study;</w:t>
      </w:r>
      <w:r w:rsidR="00987546">
        <w:rPr>
          <w:rFonts w:asciiTheme="minorHAnsi" w:hAnsiTheme="minorHAnsi" w:cstheme="minorHAnsi"/>
          <w:sz w:val="24"/>
          <w:szCs w:val="24"/>
        </w:rPr>
        <w:t xml:space="preserve"> and</w:t>
      </w:r>
    </w:p>
    <w:p w:rsidR="00987546" w:rsidRDefault="00656B3D" w:rsidP="006A07F6">
      <w:pPr>
        <w:ind w:left="1440" w:right="14"/>
        <w:rPr>
          <w:rFonts w:asciiTheme="minorHAnsi" w:hAnsiTheme="minorHAnsi" w:cstheme="minorHAnsi"/>
          <w:sz w:val="24"/>
          <w:szCs w:val="24"/>
        </w:rPr>
      </w:pPr>
      <w:r w:rsidRPr="00EF0A59">
        <w:rPr>
          <w:rFonts w:asciiTheme="minorHAnsi" w:hAnsiTheme="minorHAnsi" w:cstheme="minorHAnsi"/>
          <w:b/>
          <w:sz w:val="24"/>
          <w:szCs w:val="24"/>
        </w:rPr>
        <w:t>WHEREAS,</w:t>
      </w:r>
      <w:r w:rsidRPr="00EF0A59">
        <w:rPr>
          <w:rFonts w:asciiTheme="minorHAnsi" w:hAnsiTheme="minorHAnsi" w:cstheme="minorHAnsi"/>
          <w:sz w:val="24"/>
          <w:szCs w:val="24"/>
        </w:rPr>
        <w:t xml:space="preserve"> </w:t>
      </w:r>
      <w:r>
        <w:rPr>
          <w:rFonts w:asciiTheme="minorHAnsi" w:hAnsiTheme="minorHAnsi" w:cstheme="minorHAnsi"/>
          <w:sz w:val="24"/>
          <w:szCs w:val="24"/>
        </w:rPr>
        <w:t>counties in both urban and rural areas are faced with high costs for renovations and repairs to update and make older school buildings safe; and</w:t>
      </w:r>
    </w:p>
    <w:p w:rsidR="00987546" w:rsidRDefault="00987546" w:rsidP="00987546">
      <w:pPr>
        <w:ind w:left="720" w:right="14"/>
        <w:rPr>
          <w:rFonts w:asciiTheme="minorHAnsi" w:hAnsiTheme="minorHAnsi" w:cstheme="minorHAnsi"/>
          <w:sz w:val="24"/>
          <w:szCs w:val="24"/>
        </w:rPr>
      </w:pPr>
      <w:r>
        <w:rPr>
          <w:rFonts w:asciiTheme="minorHAnsi" w:hAnsiTheme="minorHAnsi" w:cstheme="minorHAnsi"/>
          <w:b/>
          <w:sz w:val="24"/>
          <w:szCs w:val="24"/>
        </w:rPr>
        <w:t>WHERE</w:t>
      </w:r>
      <w:r w:rsidRPr="00EF0A59">
        <w:rPr>
          <w:rFonts w:asciiTheme="minorHAnsi" w:hAnsiTheme="minorHAnsi" w:cstheme="minorHAnsi"/>
          <w:b/>
          <w:sz w:val="24"/>
          <w:szCs w:val="24"/>
        </w:rPr>
        <w:t>AS,</w:t>
      </w:r>
      <w:r w:rsidRPr="00EF0A59">
        <w:rPr>
          <w:rFonts w:asciiTheme="minorHAnsi" w:hAnsiTheme="minorHAnsi" w:cstheme="minorHAnsi"/>
          <w:sz w:val="24"/>
          <w:szCs w:val="24"/>
        </w:rPr>
        <w:t xml:space="preserve"> </w:t>
      </w:r>
      <w:r>
        <w:rPr>
          <w:rFonts w:asciiTheme="minorHAnsi" w:hAnsiTheme="minorHAnsi" w:cstheme="minorHAnsi"/>
          <w:sz w:val="24"/>
          <w:szCs w:val="24"/>
        </w:rPr>
        <w:t>counties have limited options to raise revenue to pay for school construction; and</w:t>
      </w:r>
    </w:p>
    <w:p w:rsidR="00987546" w:rsidRDefault="00987546" w:rsidP="00987546">
      <w:pPr>
        <w:ind w:left="720" w:right="14"/>
        <w:rPr>
          <w:rFonts w:asciiTheme="minorHAnsi" w:hAnsiTheme="minorHAnsi" w:cstheme="minorHAnsi"/>
          <w:sz w:val="24"/>
          <w:szCs w:val="24"/>
        </w:rPr>
      </w:pPr>
      <w:r>
        <w:rPr>
          <w:rFonts w:asciiTheme="minorHAnsi" w:hAnsiTheme="minorHAnsi" w:cstheme="minorHAnsi"/>
          <w:b/>
          <w:sz w:val="24"/>
          <w:szCs w:val="24"/>
        </w:rPr>
        <w:lastRenderedPageBreak/>
        <w:t>WHERE</w:t>
      </w:r>
      <w:r w:rsidRPr="00EF0A59">
        <w:rPr>
          <w:rFonts w:asciiTheme="minorHAnsi" w:hAnsiTheme="minorHAnsi" w:cstheme="minorHAnsi"/>
          <w:b/>
          <w:sz w:val="24"/>
          <w:szCs w:val="24"/>
        </w:rPr>
        <w:t>AS,</w:t>
      </w:r>
      <w:r w:rsidRPr="00EF0A59">
        <w:rPr>
          <w:rFonts w:asciiTheme="minorHAnsi" w:hAnsiTheme="minorHAnsi" w:cstheme="minorHAnsi"/>
          <w:sz w:val="24"/>
          <w:szCs w:val="24"/>
        </w:rPr>
        <w:t xml:space="preserve"> </w:t>
      </w:r>
      <w:r>
        <w:rPr>
          <w:rFonts w:asciiTheme="minorHAnsi" w:hAnsiTheme="minorHAnsi" w:cstheme="minorHAnsi"/>
          <w:sz w:val="24"/>
          <w:szCs w:val="24"/>
        </w:rPr>
        <w:t>because counties lack sufficient sources of funding for school facilities, the state has responded in the past by approving statewide school construction bonds to address needs nearly once per decade; and</w:t>
      </w:r>
    </w:p>
    <w:p w:rsidR="00987546" w:rsidRDefault="00987546" w:rsidP="00987546">
      <w:pPr>
        <w:ind w:left="720" w:right="14"/>
        <w:rPr>
          <w:rFonts w:asciiTheme="minorHAnsi" w:hAnsiTheme="minorHAnsi" w:cstheme="minorHAnsi"/>
          <w:sz w:val="24"/>
          <w:szCs w:val="24"/>
        </w:rPr>
      </w:pPr>
      <w:r>
        <w:rPr>
          <w:rFonts w:asciiTheme="minorHAnsi" w:hAnsiTheme="minorHAnsi" w:cstheme="minorHAnsi"/>
          <w:b/>
          <w:sz w:val="24"/>
          <w:szCs w:val="24"/>
        </w:rPr>
        <w:t>WHERE</w:t>
      </w:r>
      <w:r w:rsidRPr="00EF0A59">
        <w:rPr>
          <w:rFonts w:asciiTheme="minorHAnsi" w:hAnsiTheme="minorHAnsi" w:cstheme="minorHAnsi"/>
          <w:b/>
          <w:sz w:val="24"/>
          <w:szCs w:val="24"/>
        </w:rPr>
        <w:t>AS,</w:t>
      </w:r>
      <w:r w:rsidRPr="00EF0A59">
        <w:rPr>
          <w:rFonts w:asciiTheme="minorHAnsi" w:hAnsiTheme="minorHAnsi" w:cstheme="minorHAnsi"/>
          <w:sz w:val="24"/>
          <w:szCs w:val="24"/>
        </w:rPr>
        <w:t xml:space="preserve"> </w:t>
      </w:r>
      <w:r>
        <w:rPr>
          <w:rFonts w:asciiTheme="minorHAnsi" w:hAnsiTheme="minorHAnsi" w:cstheme="minorHAnsi"/>
          <w:sz w:val="24"/>
          <w:szCs w:val="24"/>
        </w:rPr>
        <w:t>a statewide bond is urgently needed to help address the staggering shortfall in funding for construction, repairs, and renovations at public school facilities throughout North Carolina because outstanding needs are estimated to exceed $8.1 billion; and</w:t>
      </w:r>
    </w:p>
    <w:p w:rsidR="00987546" w:rsidRDefault="00987546" w:rsidP="00987546">
      <w:pPr>
        <w:ind w:left="720" w:right="14"/>
        <w:rPr>
          <w:rFonts w:asciiTheme="minorHAnsi" w:hAnsiTheme="minorHAnsi" w:cstheme="minorHAnsi"/>
          <w:sz w:val="24"/>
          <w:szCs w:val="24"/>
        </w:rPr>
      </w:pPr>
      <w:r>
        <w:rPr>
          <w:rFonts w:asciiTheme="minorHAnsi" w:hAnsiTheme="minorHAnsi" w:cstheme="minorHAnsi"/>
          <w:b/>
          <w:sz w:val="24"/>
          <w:szCs w:val="24"/>
        </w:rPr>
        <w:t>WHERE</w:t>
      </w:r>
      <w:r w:rsidRPr="00EF0A59">
        <w:rPr>
          <w:rFonts w:asciiTheme="minorHAnsi" w:hAnsiTheme="minorHAnsi" w:cstheme="minorHAnsi"/>
          <w:b/>
          <w:sz w:val="24"/>
          <w:szCs w:val="24"/>
        </w:rPr>
        <w:t>AS,</w:t>
      </w:r>
      <w:r w:rsidRPr="00EF0A59">
        <w:rPr>
          <w:rFonts w:asciiTheme="minorHAnsi" w:hAnsiTheme="minorHAnsi" w:cstheme="minorHAnsi"/>
          <w:sz w:val="24"/>
          <w:szCs w:val="24"/>
        </w:rPr>
        <w:t xml:space="preserve"> </w:t>
      </w:r>
      <w:r>
        <w:rPr>
          <w:rFonts w:asciiTheme="minorHAnsi" w:hAnsiTheme="minorHAnsi" w:cstheme="minorHAnsi"/>
          <w:sz w:val="24"/>
          <w:szCs w:val="24"/>
        </w:rPr>
        <w:t>Chowan County has</w:t>
      </w:r>
      <w:r w:rsidR="0069189E">
        <w:rPr>
          <w:rFonts w:asciiTheme="minorHAnsi" w:hAnsiTheme="minorHAnsi" w:cstheme="minorHAnsi"/>
          <w:sz w:val="24"/>
          <w:szCs w:val="24"/>
        </w:rPr>
        <w:t xml:space="preserve"> school capital needs of over $44 </w:t>
      </w:r>
      <w:r>
        <w:rPr>
          <w:rFonts w:asciiTheme="minorHAnsi" w:hAnsiTheme="minorHAnsi" w:cstheme="minorHAnsi"/>
          <w:sz w:val="24"/>
          <w:szCs w:val="24"/>
        </w:rPr>
        <w:t>million; and</w:t>
      </w:r>
    </w:p>
    <w:p w:rsidR="00987546" w:rsidRDefault="00987546" w:rsidP="00987546">
      <w:pPr>
        <w:ind w:left="720" w:right="14"/>
        <w:rPr>
          <w:rFonts w:asciiTheme="minorHAnsi" w:hAnsiTheme="minorHAnsi" w:cstheme="minorHAnsi"/>
          <w:sz w:val="24"/>
          <w:szCs w:val="24"/>
        </w:rPr>
      </w:pPr>
      <w:r>
        <w:rPr>
          <w:rFonts w:asciiTheme="minorHAnsi" w:hAnsiTheme="minorHAnsi" w:cstheme="minorHAnsi"/>
          <w:b/>
          <w:sz w:val="24"/>
          <w:szCs w:val="24"/>
        </w:rPr>
        <w:t>WHERE</w:t>
      </w:r>
      <w:r w:rsidRPr="00EF0A59">
        <w:rPr>
          <w:rFonts w:asciiTheme="minorHAnsi" w:hAnsiTheme="minorHAnsi" w:cstheme="minorHAnsi"/>
          <w:b/>
          <w:sz w:val="24"/>
          <w:szCs w:val="24"/>
        </w:rPr>
        <w:t>AS,</w:t>
      </w:r>
      <w:r w:rsidRPr="00EF0A59">
        <w:rPr>
          <w:rFonts w:asciiTheme="minorHAnsi" w:hAnsiTheme="minorHAnsi" w:cstheme="minorHAnsi"/>
          <w:sz w:val="24"/>
          <w:szCs w:val="24"/>
        </w:rPr>
        <w:t xml:space="preserve"> </w:t>
      </w:r>
      <w:r>
        <w:rPr>
          <w:rFonts w:asciiTheme="minorHAnsi" w:hAnsiTheme="minorHAnsi" w:cstheme="minorHAnsi"/>
          <w:sz w:val="24"/>
          <w:szCs w:val="24"/>
        </w:rPr>
        <w:t>it is estimated tha</w:t>
      </w:r>
      <w:r w:rsidR="0069189E">
        <w:rPr>
          <w:rFonts w:asciiTheme="minorHAnsi" w:hAnsiTheme="minorHAnsi" w:cstheme="minorHAnsi"/>
          <w:sz w:val="24"/>
          <w:szCs w:val="24"/>
        </w:rPr>
        <w:t xml:space="preserve">t Chowan County could receive $13.5 </w:t>
      </w:r>
      <w:r>
        <w:rPr>
          <w:rFonts w:asciiTheme="minorHAnsi" w:hAnsiTheme="minorHAnsi" w:cstheme="minorHAnsi"/>
          <w:sz w:val="24"/>
          <w:szCs w:val="24"/>
        </w:rPr>
        <w:t>million toward the shortfall of school capital needs; and</w:t>
      </w:r>
    </w:p>
    <w:p w:rsidR="00987546" w:rsidRDefault="00987546" w:rsidP="00987546">
      <w:pPr>
        <w:ind w:left="720" w:right="14"/>
        <w:rPr>
          <w:rFonts w:asciiTheme="minorHAnsi" w:hAnsiTheme="minorHAnsi" w:cstheme="minorHAnsi"/>
          <w:sz w:val="24"/>
          <w:szCs w:val="24"/>
        </w:rPr>
      </w:pPr>
      <w:r>
        <w:rPr>
          <w:rFonts w:asciiTheme="minorHAnsi" w:hAnsiTheme="minorHAnsi" w:cstheme="minorHAnsi"/>
          <w:b/>
          <w:sz w:val="24"/>
          <w:szCs w:val="24"/>
        </w:rPr>
        <w:t>WHERE</w:t>
      </w:r>
      <w:r w:rsidRPr="00EF0A59">
        <w:rPr>
          <w:rFonts w:asciiTheme="minorHAnsi" w:hAnsiTheme="minorHAnsi" w:cstheme="minorHAnsi"/>
          <w:b/>
          <w:sz w:val="24"/>
          <w:szCs w:val="24"/>
        </w:rPr>
        <w:t>AS,</w:t>
      </w:r>
      <w:r w:rsidRPr="00EF0A59">
        <w:rPr>
          <w:rFonts w:asciiTheme="minorHAnsi" w:hAnsiTheme="minorHAnsi" w:cstheme="minorHAnsi"/>
          <w:sz w:val="24"/>
          <w:szCs w:val="24"/>
        </w:rPr>
        <w:t xml:space="preserve"> </w:t>
      </w:r>
      <w:r>
        <w:rPr>
          <w:rFonts w:asciiTheme="minorHAnsi" w:hAnsiTheme="minorHAnsi" w:cstheme="minorHAnsi"/>
          <w:sz w:val="24"/>
          <w:szCs w:val="24"/>
        </w:rPr>
        <w:t>the North Carolina School Bond – HB 866/SB 542 – would invest $1.9 billion to begin addressing these critical needs all across the state.</w:t>
      </w:r>
    </w:p>
    <w:p w:rsidR="002A70B4" w:rsidRPr="002A70B4" w:rsidRDefault="002A70B4" w:rsidP="00987546">
      <w:pPr>
        <w:ind w:left="720" w:right="14"/>
        <w:rPr>
          <w:rFonts w:asciiTheme="minorHAnsi" w:hAnsiTheme="minorHAnsi" w:cstheme="minorHAnsi"/>
          <w:bCs/>
          <w:color w:val="000000"/>
          <w:sz w:val="24"/>
          <w:szCs w:val="24"/>
        </w:rPr>
      </w:pPr>
      <w:r>
        <w:rPr>
          <w:rFonts w:eastAsia="Times New Roman"/>
          <w:b/>
          <w:bCs/>
          <w:color w:val="000000"/>
          <w:sz w:val="24"/>
          <w:szCs w:val="24"/>
        </w:rPr>
        <w:t>NOW</w:t>
      </w:r>
      <w:r w:rsidR="00895EE0" w:rsidRPr="00EF0A59">
        <w:rPr>
          <w:rFonts w:eastAsia="Times New Roman"/>
          <w:b/>
          <w:bCs/>
          <w:color w:val="000000"/>
          <w:sz w:val="24"/>
          <w:szCs w:val="24"/>
        </w:rPr>
        <w:t xml:space="preserve"> THEREFORE</w:t>
      </w:r>
      <w:r>
        <w:rPr>
          <w:rFonts w:eastAsia="Times New Roman"/>
          <w:b/>
          <w:bCs/>
          <w:color w:val="000000"/>
          <w:sz w:val="24"/>
          <w:szCs w:val="24"/>
        </w:rPr>
        <w:t>, BE IT RESOLVED</w:t>
      </w:r>
      <w:r w:rsidR="00895EE0" w:rsidRPr="00EF0A59">
        <w:rPr>
          <w:rFonts w:eastAsia="Times New Roman"/>
          <w:color w:val="000000"/>
          <w:sz w:val="24"/>
          <w:szCs w:val="24"/>
        </w:rPr>
        <w:t xml:space="preserve"> </w:t>
      </w:r>
      <w:r w:rsidR="00895EE0" w:rsidRPr="00987546">
        <w:rPr>
          <w:rFonts w:asciiTheme="minorHAnsi" w:eastAsia="Times New Roman" w:hAnsiTheme="minorHAnsi" w:cstheme="minorHAnsi"/>
          <w:color w:val="000000"/>
          <w:sz w:val="24"/>
          <w:szCs w:val="24"/>
        </w:rPr>
        <w:t xml:space="preserve">that the </w:t>
      </w:r>
      <w:r w:rsidR="00987546" w:rsidRPr="00987546">
        <w:rPr>
          <w:rFonts w:asciiTheme="minorHAnsi" w:hAnsiTheme="minorHAnsi" w:cstheme="minorHAnsi"/>
          <w:sz w:val="24"/>
          <w:szCs w:val="24"/>
        </w:rPr>
        <w:t xml:space="preserve">Chowan County Board of Commissioners and </w:t>
      </w:r>
      <w:r w:rsidR="00987546" w:rsidRPr="00987546">
        <w:rPr>
          <w:rFonts w:asciiTheme="minorHAnsi" w:hAnsiTheme="minorHAnsi" w:cstheme="minorHAnsi"/>
          <w:bCs/>
          <w:color w:val="000000"/>
          <w:sz w:val="24"/>
          <w:szCs w:val="24"/>
        </w:rPr>
        <w:t xml:space="preserve">Edenton-Chowan Board of </w:t>
      </w:r>
      <w:r w:rsidR="00987546" w:rsidRPr="002A70B4">
        <w:rPr>
          <w:rFonts w:asciiTheme="minorHAnsi" w:hAnsiTheme="minorHAnsi" w:cstheme="minorHAnsi"/>
          <w:bCs/>
          <w:color w:val="000000"/>
          <w:sz w:val="24"/>
          <w:szCs w:val="24"/>
        </w:rPr>
        <w:t xml:space="preserve">Education </w:t>
      </w:r>
      <w:r w:rsidRPr="002A70B4">
        <w:rPr>
          <w:rFonts w:asciiTheme="minorHAnsi" w:hAnsiTheme="minorHAnsi" w:cstheme="minorHAnsi"/>
          <w:bCs/>
          <w:color w:val="000000"/>
          <w:sz w:val="24"/>
          <w:szCs w:val="24"/>
        </w:rPr>
        <w:t xml:space="preserve">urge the North Carolina General Assembly to call for a statewide referendum on the November 2018 ballot which is referred to as the Public School Building Bond (HB866/SB542) so that school districts across North Carolina are better able to meet urgent facility needs. </w:t>
      </w:r>
    </w:p>
    <w:p w:rsidR="00185B51" w:rsidRPr="00EF0A59" w:rsidRDefault="002A70B4" w:rsidP="002A70B4">
      <w:pPr>
        <w:ind w:left="720" w:right="14"/>
        <w:rPr>
          <w:rFonts w:asciiTheme="minorHAnsi" w:hAnsiTheme="minorHAnsi" w:cstheme="minorHAnsi"/>
          <w:sz w:val="24"/>
          <w:szCs w:val="24"/>
        </w:rPr>
      </w:pPr>
      <w:r>
        <w:rPr>
          <w:rFonts w:eastAsia="Times New Roman"/>
          <w:b/>
          <w:bCs/>
          <w:color w:val="000000"/>
          <w:sz w:val="24"/>
          <w:szCs w:val="24"/>
        </w:rPr>
        <w:t>FURTHER BE IT RESOLVED</w:t>
      </w:r>
      <w:r w:rsidRPr="00EF0A59">
        <w:rPr>
          <w:rFonts w:eastAsia="Times New Roman"/>
          <w:color w:val="000000"/>
          <w:sz w:val="24"/>
          <w:szCs w:val="24"/>
        </w:rPr>
        <w:t xml:space="preserve"> </w:t>
      </w:r>
      <w:r w:rsidRPr="00987546">
        <w:rPr>
          <w:rFonts w:asciiTheme="minorHAnsi" w:eastAsia="Times New Roman" w:hAnsiTheme="minorHAnsi" w:cstheme="minorHAnsi"/>
          <w:color w:val="000000"/>
          <w:sz w:val="24"/>
          <w:szCs w:val="24"/>
        </w:rPr>
        <w:t xml:space="preserve">that </w:t>
      </w:r>
      <w:r>
        <w:rPr>
          <w:rFonts w:asciiTheme="minorHAnsi" w:eastAsia="Times New Roman" w:hAnsiTheme="minorHAnsi" w:cstheme="minorHAnsi"/>
          <w:color w:val="000000"/>
          <w:sz w:val="24"/>
          <w:szCs w:val="24"/>
        </w:rPr>
        <w:t xml:space="preserve">copies of this joint resolution be transmitted to the members of the General Assembly representing Chowan County and to all 100 counties </w:t>
      </w:r>
      <w:r w:rsidR="006A07F6">
        <w:rPr>
          <w:rFonts w:asciiTheme="minorHAnsi" w:eastAsia="Times New Roman" w:hAnsiTheme="minorHAnsi" w:cstheme="minorHAnsi"/>
          <w:color w:val="000000"/>
          <w:sz w:val="24"/>
          <w:szCs w:val="24"/>
        </w:rPr>
        <w:t xml:space="preserve">and to all 115 school systems </w:t>
      </w:r>
      <w:r>
        <w:rPr>
          <w:rFonts w:asciiTheme="minorHAnsi" w:eastAsia="Times New Roman" w:hAnsiTheme="minorHAnsi" w:cstheme="minorHAnsi"/>
          <w:color w:val="000000"/>
          <w:sz w:val="24"/>
          <w:szCs w:val="24"/>
        </w:rPr>
        <w:t>in North Carolina</w:t>
      </w:r>
      <w:r w:rsidR="00EF0A59" w:rsidRPr="00EF0A59">
        <w:rPr>
          <w:rFonts w:asciiTheme="minorHAnsi" w:eastAsia="Times New Roman" w:hAnsiTheme="minorHAnsi" w:cstheme="minorHAnsi"/>
          <w:sz w:val="24"/>
          <w:szCs w:val="24"/>
        </w:rPr>
        <w:t>.</w:t>
      </w:r>
    </w:p>
    <w:p w:rsidR="006A07F6" w:rsidRDefault="006A07F6" w:rsidP="00987546">
      <w:pPr>
        <w:ind w:left="720"/>
        <w:rPr>
          <w:sz w:val="24"/>
          <w:szCs w:val="24"/>
        </w:rPr>
      </w:pPr>
    </w:p>
    <w:p w:rsidR="00185B51" w:rsidRDefault="00185B51" w:rsidP="00987546">
      <w:pPr>
        <w:ind w:left="720"/>
        <w:rPr>
          <w:sz w:val="24"/>
          <w:szCs w:val="24"/>
        </w:rPr>
      </w:pPr>
      <w:r w:rsidRPr="00EF0A59">
        <w:rPr>
          <w:sz w:val="24"/>
          <w:szCs w:val="24"/>
        </w:rPr>
        <w:t>Adopted this</w:t>
      </w:r>
      <w:r w:rsidR="002A70B4">
        <w:rPr>
          <w:sz w:val="24"/>
          <w:szCs w:val="24"/>
        </w:rPr>
        <w:t xml:space="preserve"> 8</w:t>
      </w:r>
      <w:r w:rsidR="00EF0A59" w:rsidRPr="00EF0A59">
        <w:rPr>
          <w:sz w:val="24"/>
          <w:szCs w:val="24"/>
        </w:rPr>
        <w:t>th</w:t>
      </w:r>
      <w:r w:rsidR="00895EE0" w:rsidRPr="00EF0A59">
        <w:rPr>
          <w:sz w:val="24"/>
          <w:szCs w:val="24"/>
        </w:rPr>
        <w:t xml:space="preserve"> </w:t>
      </w:r>
      <w:r w:rsidRPr="00EF0A59">
        <w:rPr>
          <w:sz w:val="24"/>
          <w:szCs w:val="24"/>
        </w:rPr>
        <w:t xml:space="preserve">day of </w:t>
      </w:r>
      <w:r w:rsidR="002A70B4">
        <w:rPr>
          <w:sz w:val="24"/>
          <w:szCs w:val="24"/>
        </w:rPr>
        <w:t>May 2018</w:t>
      </w:r>
      <w:r w:rsidRPr="00EF0A59">
        <w:rPr>
          <w:sz w:val="24"/>
          <w:szCs w:val="24"/>
        </w:rPr>
        <w:t xml:space="preserve"> </w:t>
      </w:r>
    </w:p>
    <w:p w:rsidR="0069189E" w:rsidRDefault="0069189E" w:rsidP="00987546">
      <w:pPr>
        <w:ind w:left="720"/>
        <w:rPr>
          <w:sz w:val="24"/>
          <w:szCs w:val="24"/>
        </w:rPr>
      </w:pPr>
    </w:p>
    <w:p w:rsidR="00185B51" w:rsidRPr="00EF0A59" w:rsidRDefault="00185B51" w:rsidP="00987546">
      <w:pPr>
        <w:pStyle w:val="NoSpacing"/>
        <w:ind w:left="720"/>
      </w:pPr>
      <w:r w:rsidRPr="00EF0A59">
        <w:t>__</w:t>
      </w:r>
      <w:r w:rsidR="00EF0A59">
        <w:t>_____________________________</w:t>
      </w:r>
      <w:r w:rsidRPr="00EF0A59">
        <w:tab/>
      </w:r>
      <w:r w:rsidRPr="00EF0A59">
        <w:tab/>
      </w:r>
      <w:r w:rsidRPr="00EF0A59">
        <w:tab/>
        <w:t>________________________________</w:t>
      </w:r>
    </w:p>
    <w:p w:rsidR="0069189E" w:rsidRDefault="0069189E" w:rsidP="00EF0A59">
      <w:pPr>
        <w:pStyle w:val="NoSpacing"/>
        <w:ind w:firstLine="720"/>
      </w:pPr>
      <w:r>
        <w:t>Jeffery Smith, Chairman</w:t>
      </w:r>
      <w:r>
        <w:tab/>
      </w:r>
      <w:r>
        <w:tab/>
      </w:r>
      <w:r>
        <w:tab/>
      </w:r>
      <w:r>
        <w:tab/>
      </w:r>
      <w:r>
        <w:tab/>
        <w:t>Gene Jordan, Chairman</w:t>
      </w:r>
    </w:p>
    <w:p w:rsidR="00416A1C" w:rsidRDefault="0069189E" w:rsidP="00EF0A59">
      <w:pPr>
        <w:pStyle w:val="NoSpacing"/>
        <w:ind w:firstLine="720"/>
      </w:pPr>
      <w:r>
        <w:t>Chowan County Board of Commissioners</w:t>
      </w:r>
      <w:r>
        <w:tab/>
      </w:r>
      <w:r>
        <w:tab/>
        <w:t>Edenton-Chowan Schools Board of Education</w:t>
      </w:r>
    </w:p>
    <w:p w:rsidR="0069189E" w:rsidRDefault="0069189E" w:rsidP="00EF0A59">
      <w:pPr>
        <w:pStyle w:val="NoSpacing"/>
        <w:ind w:firstLine="720"/>
      </w:pPr>
    </w:p>
    <w:p w:rsidR="0069189E" w:rsidRDefault="0069189E" w:rsidP="00EF0A59">
      <w:pPr>
        <w:pStyle w:val="NoSpacing"/>
        <w:ind w:firstLine="720"/>
      </w:pPr>
    </w:p>
    <w:p w:rsidR="0069189E" w:rsidRDefault="0069189E" w:rsidP="0069189E">
      <w:pPr>
        <w:pStyle w:val="NoSpacing"/>
        <w:ind w:left="720"/>
      </w:pPr>
      <w:r>
        <w:t>Attest:</w:t>
      </w:r>
    </w:p>
    <w:p w:rsidR="0069189E" w:rsidRDefault="0069189E" w:rsidP="0069189E">
      <w:pPr>
        <w:pStyle w:val="NoSpacing"/>
        <w:ind w:left="720"/>
      </w:pPr>
    </w:p>
    <w:p w:rsidR="0069189E" w:rsidRPr="00EF0A59" w:rsidRDefault="0069189E" w:rsidP="0069189E">
      <w:pPr>
        <w:pStyle w:val="NoSpacing"/>
        <w:ind w:left="720"/>
      </w:pPr>
      <w:r w:rsidRPr="00EF0A59">
        <w:t>__</w:t>
      </w:r>
      <w:r>
        <w:t>_____________________________</w:t>
      </w:r>
      <w:r w:rsidRPr="00EF0A59">
        <w:tab/>
      </w:r>
      <w:r w:rsidRPr="00EF0A59">
        <w:tab/>
      </w:r>
      <w:r w:rsidRPr="00EF0A59">
        <w:tab/>
        <w:t>________________________________</w:t>
      </w:r>
    </w:p>
    <w:p w:rsidR="0069189E" w:rsidRDefault="0069189E" w:rsidP="0069189E">
      <w:pPr>
        <w:pStyle w:val="NoSpacing"/>
        <w:ind w:firstLine="720"/>
      </w:pPr>
      <w:r>
        <w:t>Susanne Stallings, Clerk to the Board</w:t>
      </w:r>
      <w:r>
        <w:tab/>
      </w:r>
      <w:r>
        <w:tab/>
      </w:r>
      <w:r>
        <w:tab/>
        <w:t>Dr. Rob Jackson, Secretary</w:t>
      </w:r>
    </w:p>
    <w:p w:rsidR="0069189E" w:rsidRPr="00EF0A59" w:rsidRDefault="0069189E" w:rsidP="0069189E">
      <w:pPr>
        <w:pStyle w:val="NoSpacing"/>
        <w:ind w:firstLine="720"/>
      </w:pPr>
      <w:r>
        <w:t>Chowan County Board of Commissioners</w:t>
      </w:r>
      <w:r>
        <w:tab/>
      </w:r>
      <w:r>
        <w:tab/>
        <w:t>Edenton-Chowan Schools Board of Education</w:t>
      </w:r>
    </w:p>
    <w:p w:rsidR="0069189E" w:rsidRPr="00EF0A59" w:rsidRDefault="0069189E" w:rsidP="00EF0A59">
      <w:pPr>
        <w:pStyle w:val="NoSpacing"/>
        <w:ind w:firstLine="720"/>
      </w:pPr>
    </w:p>
    <w:sectPr w:rsidR="0069189E" w:rsidRPr="00EF0A59" w:rsidSect="00386E9F">
      <w:footerReference w:type="default" r:id="rId9"/>
      <w:pgSz w:w="12240" w:h="15840"/>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5E" w:rsidRDefault="0033735E" w:rsidP="001E6544">
      <w:pPr>
        <w:spacing w:after="0" w:line="240" w:lineRule="auto"/>
      </w:pPr>
      <w:r>
        <w:separator/>
      </w:r>
    </w:p>
  </w:endnote>
  <w:endnote w:type="continuationSeparator" w:id="0">
    <w:p w:rsidR="0033735E" w:rsidRDefault="0033735E" w:rsidP="001E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9F" w:rsidRDefault="00386E9F"/>
  <w:p w:rsidR="001E6544" w:rsidRDefault="001E65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5E" w:rsidRDefault="0033735E" w:rsidP="001E6544">
      <w:pPr>
        <w:spacing w:after="0" w:line="240" w:lineRule="auto"/>
      </w:pPr>
      <w:r>
        <w:separator/>
      </w:r>
    </w:p>
  </w:footnote>
  <w:footnote w:type="continuationSeparator" w:id="0">
    <w:p w:rsidR="0033735E" w:rsidRDefault="0033735E" w:rsidP="001E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308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96674C"/>
    <w:multiLevelType w:val="hybridMultilevel"/>
    <w:tmpl w:val="D71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F3"/>
    <w:rsid w:val="0005161E"/>
    <w:rsid w:val="000A4D85"/>
    <w:rsid w:val="000E168D"/>
    <w:rsid w:val="00185B51"/>
    <w:rsid w:val="001971C1"/>
    <w:rsid w:val="001A62D7"/>
    <w:rsid w:val="001D5149"/>
    <w:rsid w:val="001E6544"/>
    <w:rsid w:val="002A70B4"/>
    <w:rsid w:val="002E7C04"/>
    <w:rsid w:val="0033735E"/>
    <w:rsid w:val="00386E9F"/>
    <w:rsid w:val="00416A1C"/>
    <w:rsid w:val="004B6537"/>
    <w:rsid w:val="0051272E"/>
    <w:rsid w:val="0053752D"/>
    <w:rsid w:val="005C1C5F"/>
    <w:rsid w:val="00656B3D"/>
    <w:rsid w:val="00672D68"/>
    <w:rsid w:val="0068387D"/>
    <w:rsid w:val="0069189E"/>
    <w:rsid w:val="006A07F6"/>
    <w:rsid w:val="006F4F33"/>
    <w:rsid w:val="00760864"/>
    <w:rsid w:val="008333AD"/>
    <w:rsid w:val="0084669D"/>
    <w:rsid w:val="008511AB"/>
    <w:rsid w:val="00895EE0"/>
    <w:rsid w:val="00983190"/>
    <w:rsid w:val="00987546"/>
    <w:rsid w:val="009A3197"/>
    <w:rsid w:val="009C7223"/>
    <w:rsid w:val="00A61D2E"/>
    <w:rsid w:val="00AB33B7"/>
    <w:rsid w:val="00BD6DC0"/>
    <w:rsid w:val="00C057EA"/>
    <w:rsid w:val="00CA1462"/>
    <w:rsid w:val="00D477F3"/>
    <w:rsid w:val="00D963BA"/>
    <w:rsid w:val="00DB6A17"/>
    <w:rsid w:val="00DC5765"/>
    <w:rsid w:val="00E322F3"/>
    <w:rsid w:val="00EF0A59"/>
    <w:rsid w:val="00F1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5BBAE6-D830-4C6A-A1FC-0E424FD6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F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22F3"/>
    <w:rPr>
      <w:rFonts w:ascii="Tahoma" w:hAnsi="Tahoma" w:cs="Tahoma"/>
      <w:sz w:val="16"/>
      <w:szCs w:val="16"/>
    </w:rPr>
  </w:style>
  <w:style w:type="paragraph" w:customStyle="1" w:styleId="NoSpacing1">
    <w:name w:val="No Spacing1"/>
    <w:link w:val="NoSpacingChar"/>
    <w:uiPriority w:val="1"/>
    <w:qFormat/>
    <w:rsid w:val="00E322F3"/>
    <w:rPr>
      <w:sz w:val="22"/>
      <w:szCs w:val="22"/>
    </w:rPr>
  </w:style>
  <w:style w:type="character" w:styleId="Hyperlink">
    <w:name w:val="Hyperlink"/>
    <w:uiPriority w:val="99"/>
    <w:unhideWhenUsed/>
    <w:rsid w:val="00E322F3"/>
    <w:rPr>
      <w:color w:val="0000FF"/>
      <w:u w:val="single"/>
    </w:rPr>
  </w:style>
  <w:style w:type="paragraph" w:styleId="Header">
    <w:name w:val="header"/>
    <w:basedOn w:val="Normal"/>
    <w:link w:val="HeaderChar"/>
    <w:uiPriority w:val="99"/>
    <w:unhideWhenUsed/>
    <w:rsid w:val="001E6544"/>
    <w:pPr>
      <w:tabs>
        <w:tab w:val="center" w:pos="4680"/>
        <w:tab w:val="right" w:pos="9360"/>
      </w:tabs>
    </w:pPr>
  </w:style>
  <w:style w:type="character" w:customStyle="1" w:styleId="HeaderChar">
    <w:name w:val="Header Char"/>
    <w:link w:val="Header"/>
    <w:uiPriority w:val="99"/>
    <w:rsid w:val="001E6544"/>
    <w:rPr>
      <w:sz w:val="22"/>
      <w:szCs w:val="22"/>
    </w:rPr>
  </w:style>
  <w:style w:type="paragraph" w:styleId="Footer">
    <w:name w:val="footer"/>
    <w:basedOn w:val="Normal"/>
    <w:link w:val="FooterChar"/>
    <w:uiPriority w:val="99"/>
    <w:unhideWhenUsed/>
    <w:rsid w:val="001E6544"/>
    <w:pPr>
      <w:tabs>
        <w:tab w:val="center" w:pos="4680"/>
        <w:tab w:val="right" w:pos="9360"/>
      </w:tabs>
    </w:pPr>
  </w:style>
  <w:style w:type="character" w:customStyle="1" w:styleId="FooterChar">
    <w:name w:val="Footer Char"/>
    <w:link w:val="Footer"/>
    <w:uiPriority w:val="99"/>
    <w:rsid w:val="001E6544"/>
    <w:rPr>
      <w:sz w:val="22"/>
      <w:szCs w:val="22"/>
    </w:rPr>
  </w:style>
  <w:style w:type="character" w:customStyle="1" w:styleId="NoSpacingChar">
    <w:name w:val="No Spacing Char"/>
    <w:link w:val="NoSpacing1"/>
    <w:uiPriority w:val="1"/>
    <w:rsid w:val="001E6544"/>
    <w:rPr>
      <w:sz w:val="22"/>
      <w:szCs w:val="22"/>
      <w:lang w:val="en-US" w:eastAsia="en-US" w:bidi="ar-SA"/>
    </w:rPr>
  </w:style>
  <w:style w:type="paragraph" w:styleId="ListParagraph">
    <w:name w:val="List Paragraph"/>
    <w:basedOn w:val="Normal"/>
    <w:uiPriority w:val="34"/>
    <w:qFormat/>
    <w:rsid w:val="00185B51"/>
    <w:pPr>
      <w:spacing w:after="160" w:line="259" w:lineRule="auto"/>
      <w:ind w:left="720"/>
      <w:contextualSpacing/>
    </w:pPr>
  </w:style>
  <w:style w:type="paragraph" w:styleId="NormalWeb">
    <w:name w:val="Normal (Web)"/>
    <w:basedOn w:val="Normal"/>
    <w:uiPriority w:val="99"/>
    <w:semiHidden/>
    <w:unhideWhenUsed/>
    <w:rsid w:val="00895EE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A14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BOE BOCC Joint Resolution in Support of Statewide School Construction Bond</vt:lpstr>
    </vt:vector>
  </TitlesOfParts>
  <Company>Edenton-Chowan Schools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 BOCC Joint Resolution in Support of Statewide School Construction Bond</dc:title>
  <dc:creator>Dr. Rob Jackson</dc:creator>
  <cp:keywords>BOE;Resolution;Board Meetings</cp:keywords>
  <cp:lastModifiedBy>share</cp:lastModifiedBy>
  <cp:revision>2</cp:revision>
  <cp:lastPrinted>2018-04-25T18:33:00Z</cp:lastPrinted>
  <dcterms:created xsi:type="dcterms:W3CDTF">2018-04-27T13:29:00Z</dcterms:created>
  <dcterms:modified xsi:type="dcterms:W3CDTF">2018-04-27T13:29:00Z</dcterms:modified>
</cp:coreProperties>
</file>