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472" w:rsidRDefault="00F03200">
      <w:bookmarkStart w:id="0" w:name="_GoBack"/>
      <w:bookmarkEnd w:id="0"/>
      <w:r>
        <w:rPr>
          <w:rFonts w:ascii="Arial" w:hAnsi="Arial"/>
          <w:b/>
          <w:color w:val="000080"/>
          <w:sz w:val="26"/>
        </w:rPr>
        <w:t>Policy Code: 4440 STUDENT ACTIVITIES AND ATHLETICS</w:t>
      </w:r>
    </w:p>
    <w:p w:rsidR="003A5472" w:rsidRDefault="00F03200">
      <w:pPr>
        <w:spacing w:before="119" w:after="119"/>
      </w:pPr>
      <w:r>
        <w:rPr>
          <w:rFonts w:ascii="Arial" w:hAnsi="Arial"/>
          <w:sz w:val="24"/>
        </w:rPr>
        <w:t>Student activities shall be considered an integral part of the school instructional program and shall be conducted in accordance with policies of the Board of Education and the regulations of the Superintendent.</w:t>
      </w:r>
    </w:p>
    <w:p w:rsidR="003A5472" w:rsidRDefault="00F03200">
      <w:pPr>
        <w:spacing w:before="119" w:after="119"/>
      </w:pPr>
      <w:r>
        <w:rPr>
          <w:rFonts w:ascii="Arial" w:hAnsi="Arial"/>
          <w:sz w:val="24"/>
        </w:rPr>
        <w:t>Each student organization must be authorized by the school principal.</w:t>
      </w:r>
    </w:p>
    <w:p w:rsidR="003A5472" w:rsidRDefault="00F03200">
      <w:pPr>
        <w:spacing w:before="119" w:after="119"/>
      </w:pPr>
      <w:r>
        <w:rPr>
          <w:rFonts w:ascii="Arial" w:hAnsi="Arial"/>
          <w:sz w:val="24"/>
        </w:rPr>
        <w:t>Each student organization must have a faculty sponsor who is approved by the principal.</w:t>
      </w:r>
    </w:p>
    <w:p w:rsidR="003A5472" w:rsidRDefault="00F03200">
      <w:pPr>
        <w:spacing w:before="119" w:after="119"/>
      </w:pPr>
      <w:r>
        <w:rPr>
          <w:rFonts w:ascii="Arial" w:hAnsi="Arial"/>
          <w:sz w:val="24"/>
        </w:rPr>
        <w:t>Organized student groups may include a student council, or may be subject area-oriented, athletic, service, honor, or an extension of a school-sponsored program.</w:t>
      </w:r>
    </w:p>
    <w:p w:rsidR="003A5472" w:rsidRDefault="00F03200">
      <w:pPr>
        <w:spacing w:before="119" w:after="119"/>
      </w:pPr>
      <w:r>
        <w:rPr>
          <w:rFonts w:ascii="Arial" w:hAnsi="Arial"/>
          <w:sz w:val="24"/>
        </w:rPr>
        <w:t>Secret organizations shall not be permitted.</w:t>
      </w:r>
    </w:p>
    <w:p w:rsidR="003A5472" w:rsidRDefault="00F03200">
      <w:pPr>
        <w:spacing w:before="119" w:after="119"/>
      </w:pPr>
      <w:r>
        <w:rPr>
          <w:rFonts w:ascii="Arial" w:hAnsi="Arial"/>
          <w:sz w:val="24"/>
        </w:rPr>
        <w:t>Clubs or organizations established and sponsored by outside agencies or groups shall not be considered school clubs and shall not function on school grounds or during the school day unless authorized by the principal.</w:t>
      </w:r>
    </w:p>
    <w:p w:rsidR="00387D0C" w:rsidRPr="00387D0C" w:rsidRDefault="00F03200" w:rsidP="00387D0C">
      <w:pPr>
        <w:shd w:val="clear" w:color="auto" w:fill="FFFFFF"/>
        <w:rPr>
          <w:rFonts w:ascii="Arial" w:hAnsi="Arial" w:cs="Arial"/>
          <w:sz w:val="24"/>
          <w:szCs w:val="24"/>
        </w:rPr>
      </w:pPr>
      <w:r>
        <w:rPr>
          <w:rFonts w:ascii="Arial" w:hAnsi="Arial"/>
          <w:sz w:val="24"/>
        </w:rPr>
        <w:t xml:space="preserve">LEGAL REF: </w:t>
      </w:r>
      <w:r w:rsidR="00387D0C" w:rsidRPr="00387D0C">
        <w:rPr>
          <w:rFonts w:ascii="Arial" w:hAnsi="Arial" w:cs="Arial"/>
          <w:sz w:val="24"/>
          <w:szCs w:val="24"/>
          <w:u w:val="double"/>
        </w:rPr>
        <w:t xml:space="preserve">Americans with Disabilities Act, 42 U.S.C. 12132, 28 C.F.R. pt. 35; Equal Access Act, 20 U.S.C. 4071-4074; Individuals with Disabilities Education Act, 20 U.S.C. 1400 et seq., 34 C.F.R. pt. 300; Rehabilitation Act of 1973, 29 U.S.C. 705(20), 794, 34 C.F.R. pt. 104; G.S. 115C art. 9, </w:t>
      </w:r>
      <w:r w:rsidR="00387D0C" w:rsidRPr="00387D0C">
        <w:rPr>
          <w:rFonts w:ascii="Arial" w:hAnsi="Arial" w:cs="Arial"/>
          <w:sz w:val="24"/>
          <w:szCs w:val="24"/>
        </w:rPr>
        <w:t>115C-47</w:t>
      </w:r>
      <w:r w:rsidR="00387D0C" w:rsidRPr="00387D0C">
        <w:rPr>
          <w:rFonts w:ascii="Arial" w:hAnsi="Arial" w:cs="Arial"/>
          <w:sz w:val="24"/>
          <w:szCs w:val="24"/>
          <w:u w:val="double"/>
        </w:rPr>
        <w:t>(4), -390.2, -407.5; State Board of Education Policy  ATHL-001; Policies Governing Services for Children with Disabilities, State Board of Education Policy EXCP-000; N.C. High School Athletic Association Handbook; Middle/Junior High School Athletic Manual (NCDPI)</w:t>
      </w:r>
    </w:p>
    <w:p w:rsidR="003A5472" w:rsidRPr="00F03200" w:rsidRDefault="00387D0C" w:rsidP="00387D0C">
      <w:pPr>
        <w:spacing w:before="119" w:after="119"/>
        <w:rPr>
          <w:u w:val="double"/>
        </w:rPr>
      </w:pPr>
      <w:r>
        <w:t xml:space="preserve"> </w:t>
      </w:r>
    </w:p>
    <w:p w:rsidR="003A5472" w:rsidRDefault="00F03200">
      <w:pPr>
        <w:spacing w:before="119" w:after="300"/>
      </w:pPr>
      <w:r>
        <w:rPr>
          <w:rFonts w:ascii="Arial" w:hAnsi="Arial"/>
          <w:sz w:val="24"/>
        </w:rPr>
        <w:t>ADOPTED: August 2, 2004</w:t>
      </w:r>
    </w:p>
    <w:p w:rsidR="003A5472" w:rsidRDefault="00F03200">
      <w:pPr>
        <w:spacing w:before="750"/>
        <w:jc w:val="center"/>
      </w:pPr>
      <w:r>
        <w:rPr>
          <w:rFonts w:ascii="Arial" w:hAnsi="Arial"/>
          <w:b/>
          <w:color w:val="800000"/>
          <w:sz w:val="24"/>
        </w:rPr>
        <w:t>Edenton-Chowan Schools</w:t>
      </w:r>
    </w:p>
    <w:sectPr w:rsidR="003A5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472"/>
    <w:rsid w:val="00387D0C"/>
    <w:rsid w:val="003A5472"/>
    <w:rsid w:val="0040553C"/>
    <w:rsid w:val="00F03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7A5387-1734-49EF-A7CB-FFC5C110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04447">
      <w:bodyDiv w:val="1"/>
      <w:marLeft w:val="0"/>
      <w:marRight w:val="0"/>
      <w:marTop w:val="0"/>
      <w:marBottom w:val="0"/>
      <w:divBdr>
        <w:top w:val="none" w:sz="0" w:space="0" w:color="auto"/>
        <w:left w:val="none" w:sz="0" w:space="0" w:color="auto"/>
        <w:bottom w:val="none" w:sz="0" w:space="0" w:color="auto"/>
        <w:right w:val="none" w:sz="0" w:space="0" w:color="auto"/>
      </w:divBdr>
      <w:divsChild>
        <w:div w:id="1703507676">
          <w:marLeft w:val="0"/>
          <w:marRight w:val="0"/>
          <w:marTop w:val="0"/>
          <w:marBottom w:val="0"/>
          <w:divBdr>
            <w:top w:val="none" w:sz="0" w:space="0" w:color="auto"/>
            <w:left w:val="none" w:sz="0" w:space="0" w:color="auto"/>
            <w:bottom w:val="none" w:sz="0" w:space="0" w:color="auto"/>
            <w:right w:val="none" w:sz="0" w:space="0" w:color="auto"/>
          </w:divBdr>
        </w:div>
        <w:div w:id="1860511349">
          <w:marLeft w:val="0"/>
          <w:marRight w:val="0"/>
          <w:marTop w:val="0"/>
          <w:marBottom w:val="0"/>
          <w:divBdr>
            <w:top w:val="none" w:sz="0" w:space="0" w:color="auto"/>
            <w:left w:val="none" w:sz="0" w:space="0" w:color="auto"/>
            <w:bottom w:val="none" w:sz="0" w:space="0" w:color="auto"/>
            <w:right w:val="none" w:sz="0" w:space="0" w:color="auto"/>
          </w:divBdr>
        </w:div>
        <w:div w:id="1678770563">
          <w:marLeft w:val="0"/>
          <w:marRight w:val="0"/>
          <w:marTop w:val="0"/>
          <w:marBottom w:val="0"/>
          <w:divBdr>
            <w:top w:val="none" w:sz="0" w:space="0" w:color="auto"/>
            <w:left w:val="none" w:sz="0" w:space="0" w:color="auto"/>
            <w:bottom w:val="none" w:sz="0" w:space="0" w:color="auto"/>
            <w:right w:val="none" w:sz="0" w:space="0" w:color="auto"/>
          </w:divBdr>
        </w:div>
        <w:div w:id="231962672">
          <w:marLeft w:val="0"/>
          <w:marRight w:val="0"/>
          <w:marTop w:val="0"/>
          <w:marBottom w:val="0"/>
          <w:divBdr>
            <w:top w:val="none" w:sz="0" w:space="0" w:color="auto"/>
            <w:left w:val="none" w:sz="0" w:space="0" w:color="auto"/>
            <w:bottom w:val="none" w:sz="0" w:space="0" w:color="auto"/>
            <w:right w:val="none" w:sz="0" w:space="0" w:color="auto"/>
          </w:divBdr>
        </w:div>
        <w:div w:id="22295178">
          <w:marLeft w:val="0"/>
          <w:marRight w:val="0"/>
          <w:marTop w:val="0"/>
          <w:marBottom w:val="0"/>
          <w:divBdr>
            <w:top w:val="none" w:sz="0" w:space="0" w:color="auto"/>
            <w:left w:val="none" w:sz="0" w:space="0" w:color="auto"/>
            <w:bottom w:val="none" w:sz="0" w:space="0" w:color="auto"/>
            <w:right w:val="none" w:sz="0" w:space="0" w:color="auto"/>
          </w:divBdr>
        </w:div>
        <w:div w:id="2115127942">
          <w:marLeft w:val="0"/>
          <w:marRight w:val="0"/>
          <w:marTop w:val="0"/>
          <w:marBottom w:val="0"/>
          <w:divBdr>
            <w:top w:val="none" w:sz="0" w:space="0" w:color="auto"/>
            <w:left w:val="none" w:sz="0" w:space="0" w:color="auto"/>
            <w:bottom w:val="none" w:sz="0" w:space="0" w:color="auto"/>
            <w:right w:val="none" w:sz="0" w:space="0" w:color="auto"/>
          </w:divBdr>
        </w:div>
        <w:div w:id="594947885">
          <w:marLeft w:val="0"/>
          <w:marRight w:val="0"/>
          <w:marTop w:val="0"/>
          <w:marBottom w:val="0"/>
          <w:divBdr>
            <w:top w:val="none" w:sz="0" w:space="0" w:color="auto"/>
            <w:left w:val="none" w:sz="0" w:space="0" w:color="auto"/>
            <w:bottom w:val="none" w:sz="0" w:space="0" w:color="auto"/>
            <w:right w:val="none" w:sz="0" w:space="0" w:color="auto"/>
          </w:divBdr>
        </w:div>
        <w:div w:id="1811441680">
          <w:marLeft w:val="0"/>
          <w:marRight w:val="0"/>
          <w:marTop w:val="0"/>
          <w:marBottom w:val="0"/>
          <w:divBdr>
            <w:top w:val="none" w:sz="0" w:space="0" w:color="auto"/>
            <w:left w:val="none" w:sz="0" w:space="0" w:color="auto"/>
            <w:bottom w:val="none" w:sz="0" w:space="0" w:color="auto"/>
            <w:right w:val="none" w:sz="0" w:space="0" w:color="auto"/>
          </w:divBdr>
        </w:div>
        <w:div w:id="1168788540">
          <w:marLeft w:val="0"/>
          <w:marRight w:val="0"/>
          <w:marTop w:val="0"/>
          <w:marBottom w:val="0"/>
          <w:divBdr>
            <w:top w:val="none" w:sz="0" w:space="0" w:color="auto"/>
            <w:left w:val="none" w:sz="0" w:space="0" w:color="auto"/>
            <w:bottom w:val="none" w:sz="0" w:space="0" w:color="auto"/>
            <w:right w:val="none" w:sz="0" w:space="0" w:color="auto"/>
          </w:divBdr>
        </w:div>
        <w:div w:id="1191796262">
          <w:marLeft w:val="0"/>
          <w:marRight w:val="0"/>
          <w:marTop w:val="0"/>
          <w:marBottom w:val="0"/>
          <w:divBdr>
            <w:top w:val="none" w:sz="0" w:space="0" w:color="auto"/>
            <w:left w:val="none" w:sz="0" w:space="0" w:color="auto"/>
            <w:bottom w:val="none" w:sz="0" w:space="0" w:color="auto"/>
            <w:right w:val="none" w:sz="0" w:space="0" w:color="auto"/>
          </w:divBdr>
        </w:div>
        <w:div w:id="1760708779">
          <w:marLeft w:val="0"/>
          <w:marRight w:val="0"/>
          <w:marTop w:val="0"/>
          <w:marBottom w:val="0"/>
          <w:divBdr>
            <w:top w:val="none" w:sz="0" w:space="0" w:color="auto"/>
            <w:left w:val="none" w:sz="0" w:space="0" w:color="auto"/>
            <w:bottom w:val="none" w:sz="0" w:space="0" w:color="auto"/>
            <w:right w:val="none" w:sz="0" w:space="0" w:color="auto"/>
          </w:divBdr>
        </w:div>
        <w:div w:id="1951232623">
          <w:marLeft w:val="0"/>
          <w:marRight w:val="0"/>
          <w:marTop w:val="0"/>
          <w:marBottom w:val="0"/>
          <w:divBdr>
            <w:top w:val="none" w:sz="0" w:space="0" w:color="auto"/>
            <w:left w:val="none" w:sz="0" w:space="0" w:color="auto"/>
            <w:bottom w:val="none" w:sz="0" w:space="0" w:color="auto"/>
            <w:right w:val="none" w:sz="0" w:space="0" w:color="auto"/>
          </w:divBdr>
        </w:div>
        <w:div w:id="988947461">
          <w:marLeft w:val="0"/>
          <w:marRight w:val="0"/>
          <w:marTop w:val="0"/>
          <w:marBottom w:val="0"/>
          <w:divBdr>
            <w:top w:val="none" w:sz="0" w:space="0" w:color="auto"/>
            <w:left w:val="none" w:sz="0" w:space="0" w:color="auto"/>
            <w:bottom w:val="none" w:sz="0" w:space="0" w:color="auto"/>
            <w:right w:val="none" w:sz="0" w:space="0" w:color="auto"/>
          </w:divBdr>
        </w:div>
        <w:div w:id="1911229977">
          <w:marLeft w:val="0"/>
          <w:marRight w:val="0"/>
          <w:marTop w:val="0"/>
          <w:marBottom w:val="0"/>
          <w:divBdr>
            <w:top w:val="none" w:sz="0" w:space="0" w:color="auto"/>
            <w:left w:val="none" w:sz="0" w:space="0" w:color="auto"/>
            <w:bottom w:val="none" w:sz="0" w:space="0" w:color="auto"/>
            <w:right w:val="none" w:sz="0" w:space="0" w:color="auto"/>
          </w:divBdr>
        </w:div>
        <w:div w:id="1646666558">
          <w:marLeft w:val="0"/>
          <w:marRight w:val="0"/>
          <w:marTop w:val="0"/>
          <w:marBottom w:val="0"/>
          <w:divBdr>
            <w:top w:val="none" w:sz="0" w:space="0" w:color="auto"/>
            <w:left w:val="none" w:sz="0" w:space="0" w:color="auto"/>
            <w:bottom w:val="none" w:sz="0" w:space="0" w:color="auto"/>
            <w:right w:val="none" w:sz="0" w:space="0" w:color="auto"/>
          </w:divBdr>
        </w:div>
        <w:div w:id="292291551">
          <w:marLeft w:val="0"/>
          <w:marRight w:val="0"/>
          <w:marTop w:val="0"/>
          <w:marBottom w:val="0"/>
          <w:divBdr>
            <w:top w:val="none" w:sz="0" w:space="0" w:color="auto"/>
            <w:left w:val="none" w:sz="0" w:space="0" w:color="auto"/>
            <w:bottom w:val="none" w:sz="0" w:space="0" w:color="auto"/>
            <w:right w:val="none" w:sz="0" w:space="0" w:color="auto"/>
          </w:divBdr>
        </w:div>
        <w:div w:id="13464633">
          <w:marLeft w:val="0"/>
          <w:marRight w:val="0"/>
          <w:marTop w:val="0"/>
          <w:marBottom w:val="0"/>
          <w:divBdr>
            <w:top w:val="none" w:sz="0" w:space="0" w:color="auto"/>
            <w:left w:val="none" w:sz="0" w:space="0" w:color="auto"/>
            <w:bottom w:val="none" w:sz="0" w:space="0" w:color="auto"/>
            <w:right w:val="none" w:sz="0" w:space="0" w:color="auto"/>
          </w:divBdr>
        </w:div>
        <w:div w:id="1216700622">
          <w:marLeft w:val="0"/>
          <w:marRight w:val="0"/>
          <w:marTop w:val="0"/>
          <w:marBottom w:val="0"/>
          <w:divBdr>
            <w:top w:val="none" w:sz="0" w:space="0" w:color="auto"/>
            <w:left w:val="none" w:sz="0" w:space="0" w:color="auto"/>
            <w:bottom w:val="none" w:sz="0" w:space="0" w:color="auto"/>
            <w:right w:val="none" w:sz="0" w:space="0" w:color="auto"/>
          </w:divBdr>
        </w:div>
        <w:div w:id="1935625654">
          <w:marLeft w:val="0"/>
          <w:marRight w:val="0"/>
          <w:marTop w:val="0"/>
          <w:marBottom w:val="0"/>
          <w:divBdr>
            <w:top w:val="none" w:sz="0" w:space="0" w:color="auto"/>
            <w:left w:val="none" w:sz="0" w:space="0" w:color="auto"/>
            <w:bottom w:val="none" w:sz="0" w:space="0" w:color="auto"/>
            <w:right w:val="none" w:sz="0" w:space="0" w:color="auto"/>
          </w:divBdr>
        </w:div>
        <w:div w:id="1495486755">
          <w:marLeft w:val="0"/>
          <w:marRight w:val="0"/>
          <w:marTop w:val="0"/>
          <w:marBottom w:val="0"/>
          <w:divBdr>
            <w:top w:val="none" w:sz="0" w:space="0" w:color="auto"/>
            <w:left w:val="none" w:sz="0" w:space="0" w:color="auto"/>
            <w:bottom w:val="none" w:sz="0" w:space="0" w:color="auto"/>
            <w:right w:val="none" w:sz="0" w:space="0" w:color="auto"/>
          </w:divBdr>
        </w:div>
        <w:div w:id="1334724575">
          <w:marLeft w:val="0"/>
          <w:marRight w:val="0"/>
          <w:marTop w:val="0"/>
          <w:marBottom w:val="0"/>
          <w:divBdr>
            <w:top w:val="none" w:sz="0" w:space="0" w:color="auto"/>
            <w:left w:val="none" w:sz="0" w:space="0" w:color="auto"/>
            <w:bottom w:val="none" w:sz="0" w:space="0" w:color="auto"/>
            <w:right w:val="none" w:sz="0" w:space="0" w:color="auto"/>
          </w:divBdr>
        </w:div>
        <w:div w:id="1432893417">
          <w:marLeft w:val="0"/>
          <w:marRight w:val="0"/>
          <w:marTop w:val="0"/>
          <w:marBottom w:val="0"/>
          <w:divBdr>
            <w:top w:val="none" w:sz="0" w:space="0" w:color="auto"/>
            <w:left w:val="none" w:sz="0" w:space="0" w:color="auto"/>
            <w:bottom w:val="none" w:sz="0" w:space="0" w:color="auto"/>
            <w:right w:val="none" w:sz="0" w:space="0" w:color="auto"/>
          </w:divBdr>
        </w:div>
        <w:div w:id="1897155405">
          <w:marLeft w:val="0"/>
          <w:marRight w:val="0"/>
          <w:marTop w:val="0"/>
          <w:marBottom w:val="0"/>
          <w:divBdr>
            <w:top w:val="none" w:sz="0" w:space="0" w:color="auto"/>
            <w:left w:val="none" w:sz="0" w:space="0" w:color="auto"/>
            <w:bottom w:val="none" w:sz="0" w:space="0" w:color="auto"/>
            <w:right w:val="none" w:sz="0" w:space="0" w:color="auto"/>
          </w:divBdr>
        </w:div>
        <w:div w:id="1853839461">
          <w:marLeft w:val="0"/>
          <w:marRight w:val="0"/>
          <w:marTop w:val="0"/>
          <w:marBottom w:val="0"/>
          <w:divBdr>
            <w:top w:val="none" w:sz="0" w:space="0" w:color="auto"/>
            <w:left w:val="none" w:sz="0" w:space="0" w:color="auto"/>
            <w:bottom w:val="none" w:sz="0" w:space="0" w:color="auto"/>
            <w:right w:val="none" w:sz="0" w:space="0" w:color="auto"/>
          </w:divBdr>
        </w:div>
        <w:div w:id="821654374">
          <w:marLeft w:val="0"/>
          <w:marRight w:val="0"/>
          <w:marTop w:val="0"/>
          <w:marBottom w:val="0"/>
          <w:divBdr>
            <w:top w:val="none" w:sz="0" w:space="0" w:color="auto"/>
            <w:left w:val="none" w:sz="0" w:space="0" w:color="auto"/>
            <w:bottom w:val="none" w:sz="0" w:space="0" w:color="auto"/>
            <w:right w:val="none" w:sz="0" w:space="0" w:color="auto"/>
          </w:divBdr>
        </w:div>
        <w:div w:id="709189083">
          <w:marLeft w:val="0"/>
          <w:marRight w:val="0"/>
          <w:marTop w:val="0"/>
          <w:marBottom w:val="0"/>
          <w:divBdr>
            <w:top w:val="none" w:sz="0" w:space="0" w:color="auto"/>
            <w:left w:val="none" w:sz="0" w:space="0" w:color="auto"/>
            <w:bottom w:val="none" w:sz="0" w:space="0" w:color="auto"/>
            <w:right w:val="none" w:sz="0" w:space="0" w:color="auto"/>
          </w:divBdr>
        </w:div>
        <w:div w:id="80177269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share</cp:lastModifiedBy>
  <cp:revision>2</cp:revision>
  <dcterms:created xsi:type="dcterms:W3CDTF">2017-07-28T14:46:00Z</dcterms:created>
  <dcterms:modified xsi:type="dcterms:W3CDTF">2017-07-28T14:46:00Z</dcterms:modified>
</cp:coreProperties>
</file>